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65" w:rsidRDefault="00BB5A03" w:rsidP="00F43419">
      <w:pPr>
        <w:shd w:val="clear" w:color="auto" w:fill="FFFFFF"/>
        <w:spacing w:line="326" w:lineRule="exact"/>
        <w:ind w:left="2779" w:right="518" w:hanging="1560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АДМИНИСТРАЦИЯ </w:t>
      </w:r>
      <w:r w:rsidR="00F43419">
        <w:rPr>
          <w:rFonts w:eastAsia="Times New Roman"/>
          <w:b/>
          <w:bCs/>
          <w:spacing w:val="-2"/>
          <w:sz w:val="28"/>
          <w:szCs w:val="28"/>
        </w:rPr>
        <w:t>СЕЛЬСКОГО ПОСЕЛЕНИЯ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1"/>
          <w:sz w:val="28"/>
          <w:szCs w:val="28"/>
        </w:rPr>
        <w:t>«</w:t>
      </w:r>
      <w:r w:rsidR="00F43419">
        <w:rPr>
          <w:rFonts w:eastAsia="Times New Roman"/>
          <w:b/>
          <w:bCs/>
          <w:spacing w:val="-1"/>
          <w:sz w:val="28"/>
          <w:szCs w:val="28"/>
        </w:rPr>
        <w:t>ИКШИЦКОЕ</w:t>
      </w:r>
      <w:r>
        <w:rPr>
          <w:rFonts w:eastAsia="Times New Roman"/>
          <w:b/>
          <w:bCs/>
          <w:spacing w:val="-1"/>
          <w:sz w:val="28"/>
          <w:szCs w:val="28"/>
        </w:rPr>
        <w:t>»</w:t>
      </w:r>
    </w:p>
    <w:p w:rsidR="00496D65" w:rsidRDefault="00BB5A03">
      <w:pPr>
        <w:shd w:val="clear" w:color="auto" w:fill="FFFFFF"/>
        <w:spacing w:before="350"/>
        <w:ind w:right="5"/>
        <w:jc w:val="center"/>
      </w:pPr>
      <w:r>
        <w:rPr>
          <w:rFonts w:eastAsia="Times New Roman"/>
          <w:b/>
          <w:bCs/>
          <w:sz w:val="28"/>
          <w:szCs w:val="28"/>
        </w:rPr>
        <w:t>ПОСТАНОВЛЕНИЕ</w:t>
      </w:r>
      <w:r w:rsidR="004B65BB">
        <w:rPr>
          <w:rFonts w:eastAsia="Times New Roman"/>
          <w:b/>
          <w:bCs/>
          <w:sz w:val="28"/>
          <w:szCs w:val="28"/>
        </w:rPr>
        <w:t xml:space="preserve">  проект</w:t>
      </w:r>
    </w:p>
    <w:p w:rsidR="00496D65" w:rsidRDefault="004B65BB" w:rsidP="004B65BB">
      <w:pPr>
        <w:shd w:val="clear" w:color="auto" w:fill="FFFFFF"/>
        <w:tabs>
          <w:tab w:val="left" w:pos="8602"/>
        </w:tabs>
        <w:spacing w:before="312"/>
      </w:pPr>
      <w:r>
        <w:rPr>
          <w:spacing w:val="-4"/>
          <w:sz w:val="28"/>
          <w:szCs w:val="28"/>
        </w:rPr>
        <w:t>____</w:t>
      </w:r>
      <w:r w:rsidR="00BB5A03">
        <w:rPr>
          <w:spacing w:val="-4"/>
          <w:sz w:val="28"/>
          <w:szCs w:val="28"/>
        </w:rPr>
        <w:t xml:space="preserve"> </w:t>
      </w:r>
      <w:r w:rsidR="00BB5A03">
        <w:rPr>
          <w:rFonts w:eastAsia="Times New Roman"/>
          <w:spacing w:val="-4"/>
          <w:sz w:val="28"/>
          <w:szCs w:val="28"/>
        </w:rPr>
        <w:t>апреля 2019 года</w:t>
      </w:r>
      <w:r w:rsidR="00BB5A03">
        <w:rPr>
          <w:rFonts w:ascii="Arial" w:eastAsia="Times New Roman" w:hAnsi="Arial" w:cs="Arial"/>
          <w:sz w:val="28"/>
          <w:szCs w:val="28"/>
        </w:rPr>
        <w:tab/>
      </w:r>
      <w:r w:rsidR="00422C21">
        <w:rPr>
          <w:rFonts w:eastAsia="Times New Roman"/>
          <w:spacing w:val="-5"/>
          <w:sz w:val="28"/>
          <w:szCs w:val="28"/>
        </w:rPr>
        <w:t xml:space="preserve">№ </w:t>
      </w:r>
      <w:r>
        <w:rPr>
          <w:rFonts w:eastAsia="Times New Roman"/>
          <w:spacing w:val="-5"/>
          <w:sz w:val="28"/>
          <w:szCs w:val="28"/>
        </w:rPr>
        <w:t>___</w:t>
      </w:r>
    </w:p>
    <w:p w:rsidR="00496D65" w:rsidRDefault="00BB5A03">
      <w:pPr>
        <w:shd w:val="clear" w:color="auto" w:fill="FFFFFF"/>
        <w:spacing w:before="312" w:line="322" w:lineRule="exact"/>
        <w:ind w:left="931" w:right="518" w:firstLine="178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Об установлении на территории </w:t>
      </w:r>
      <w:r w:rsidR="00F43419">
        <w:rPr>
          <w:rFonts w:eastAsia="Times New Roman"/>
          <w:b/>
          <w:bCs/>
          <w:spacing w:val="-1"/>
          <w:sz w:val="28"/>
          <w:szCs w:val="28"/>
        </w:rPr>
        <w:t>сельского поселения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</w:rPr>
        <w:t>«</w:t>
      </w:r>
      <w:r w:rsidR="00F43419">
        <w:rPr>
          <w:rFonts w:eastAsia="Times New Roman"/>
          <w:b/>
          <w:bCs/>
          <w:spacing w:val="-2"/>
          <w:sz w:val="28"/>
          <w:szCs w:val="28"/>
        </w:rPr>
        <w:t>Икшицкое</w:t>
      </w:r>
      <w:r>
        <w:rPr>
          <w:rFonts w:eastAsia="Times New Roman"/>
          <w:b/>
          <w:bCs/>
          <w:spacing w:val="-2"/>
          <w:sz w:val="28"/>
          <w:szCs w:val="28"/>
        </w:rPr>
        <w:t>» особого противопожарного режима</w:t>
      </w:r>
    </w:p>
    <w:p w:rsidR="00496D65" w:rsidRDefault="00BB5A03">
      <w:pPr>
        <w:shd w:val="clear" w:color="auto" w:fill="FFFFFF"/>
        <w:spacing w:before="312" w:line="317" w:lineRule="exact"/>
        <w:ind w:firstLine="706"/>
        <w:jc w:val="both"/>
      </w:pPr>
      <w:r>
        <w:rPr>
          <w:rFonts w:eastAsia="Times New Roman"/>
          <w:spacing w:val="-1"/>
          <w:sz w:val="28"/>
          <w:szCs w:val="28"/>
        </w:rPr>
        <w:t>В соответствии со статьей 30 Федерального закона от 21.12.1994г. № 69-</w:t>
      </w:r>
      <w:r>
        <w:rPr>
          <w:rFonts w:eastAsia="Times New Roman"/>
          <w:sz w:val="28"/>
          <w:szCs w:val="28"/>
        </w:rPr>
        <w:t xml:space="preserve">ФЗ (ред. от 12.03.2014) «О пожарной безопасности», статьей 8 Закона Забайкальского края «О пожарной безопасности в Забайкальском крае», </w:t>
      </w:r>
      <w:r>
        <w:rPr>
          <w:rFonts w:eastAsia="Times New Roman"/>
          <w:spacing w:val="-1"/>
          <w:sz w:val="28"/>
          <w:szCs w:val="28"/>
        </w:rPr>
        <w:t xml:space="preserve">постановления Губернатора Забайкальского края от 12.04.2019 № 17 « Об </w:t>
      </w:r>
      <w:r>
        <w:rPr>
          <w:rFonts w:eastAsia="Times New Roman"/>
          <w:sz w:val="28"/>
          <w:szCs w:val="28"/>
        </w:rPr>
        <w:t xml:space="preserve">установлении на территории Забайкальского края особого противопожарного режима», в целях предупреждения возникновения чрезвычайных ситуаций, </w:t>
      </w:r>
      <w:r>
        <w:rPr>
          <w:rFonts w:eastAsia="Times New Roman"/>
          <w:spacing w:val="-1"/>
          <w:sz w:val="28"/>
          <w:szCs w:val="28"/>
        </w:rPr>
        <w:t>связанных</w:t>
      </w:r>
      <w:r w:rsidR="00625D6C">
        <w:rPr>
          <w:rFonts w:eastAsia="Times New Roman"/>
          <w:spacing w:val="-1"/>
          <w:sz w:val="28"/>
          <w:szCs w:val="28"/>
        </w:rPr>
        <w:t xml:space="preserve"> природными пожарами, </w:t>
      </w:r>
      <w:r>
        <w:rPr>
          <w:rFonts w:eastAsia="Times New Roman"/>
          <w:spacing w:val="-1"/>
          <w:sz w:val="28"/>
          <w:szCs w:val="28"/>
        </w:rPr>
        <w:t xml:space="preserve"> Устава </w:t>
      </w:r>
      <w:r w:rsidR="00625D6C">
        <w:rPr>
          <w:rFonts w:eastAsia="Times New Roman"/>
          <w:spacing w:val="-1"/>
          <w:sz w:val="28"/>
          <w:szCs w:val="28"/>
        </w:rPr>
        <w:t>сельского поселения «Икшицкое»</w:t>
      </w:r>
      <w:r>
        <w:rPr>
          <w:rFonts w:eastAsia="Times New Roman"/>
          <w:sz w:val="28"/>
          <w:szCs w:val="28"/>
        </w:rPr>
        <w:t xml:space="preserve">, Положением «О муниципальной подсистеме </w:t>
      </w:r>
      <w:r>
        <w:rPr>
          <w:rFonts w:eastAsia="Times New Roman"/>
          <w:sz w:val="28"/>
          <w:szCs w:val="28"/>
          <w:lang w:val="en-US"/>
        </w:rPr>
        <w:t>MP</w:t>
      </w:r>
      <w:r w:rsidRPr="00BB5A0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«Чернышевский район» звена ТП РСЧС Забайкальского края», утвержденным </w:t>
      </w:r>
      <w:r>
        <w:rPr>
          <w:rFonts w:eastAsia="Times New Roman"/>
          <w:sz w:val="28"/>
          <w:szCs w:val="28"/>
        </w:rPr>
        <w:t xml:space="preserve">постановлением администрации муниципального района «Чернышевский </w:t>
      </w:r>
      <w:r>
        <w:rPr>
          <w:rFonts w:eastAsia="Times New Roman"/>
          <w:spacing w:val="-1"/>
          <w:sz w:val="28"/>
          <w:szCs w:val="28"/>
        </w:rPr>
        <w:t xml:space="preserve">район» от 21 октября 2014 года № 37, администрация </w:t>
      </w:r>
      <w:r w:rsidR="00F43419">
        <w:rPr>
          <w:rFonts w:eastAsia="Times New Roman"/>
          <w:spacing w:val="-1"/>
          <w:sz w:val="28"/>
          <w:szCs w:val="28"/>
        </w:rPr>
        <w:t>сельского поселения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r w:rsidR="00F43419">
        <w:rPr>
          <w:rFonts w:eastAsia="Times New Roman"/>
          <w:sz w:val="28"/>
          <w:szCs w:val="28"/>
        </w:rPr>
        <w:t>Икшицкое</w:t>
      </w:r>
      <w:r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b/>
          <w:bCs/>
          <w:spacing w:val="68"/>
          <w:sz w:val="28"/>
          <w:szCs w:val="28"/>
        </w:rPr>
        <w:t>постановляет:</w:t>
      </w:r>
    </w:p>
    <w:p w:rsidR="00496D65" w:rsidRDefault="00BB5A03">
      <w:pPr>
        <w:shd w:val="clear" w:color="auto" w:fill="FFFFFF"/>
        <w:tabs>
          <w:tab w:val="left" w:pos="1128"/>
        </w:tabs>
        <w:spacing w:before="326" w:line="317" w:lineRule="exact"/>
        <w:ind w:right="14" w:firstLine="754"/>
        <w:jc w:val="both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Установить в границах </w:t>
      </w:r>
      <w:r w:rsidR="00F43419">
        <w:rPr>
          <w:rFonts w:eastAsia="Times New Roman"/>
          <w:sz w:val="28"/>
          <w:szCs w:val="28"/>
        </w:rPr>
        <w:t xml:space="preserve">сельского поселения «Икшицкое» </w:t>
      </w:r>
      <w:r>
        <w:rPr>
          <w:rFonts w:eastAsia="Times New Roman"/>
          <w:spacing w:val="-1"/>
          <w:sz w:val="28"/>
          <w:szCs w:val="28"/>
        </w:rPr>
        <w:t>с 13 апреля 2019 года особый противопожарный режим.</w:t>
      </w:r>
    </w:p>
    <w:p w:rsidR="00496D65" w:rsidRDefault="00BB5A03">
      <w:pPr>
        <w:shd w:val="clear" w:color="auto" w:fill="FFFFFF"/>
        <w:tabs>
          <w:tab w:val="left" w:pos="994"/>
        </w:tabs>
        <w:spacing w:line="317" w:lineRule="exact"/>
        <w:ind w:left="5" w:right="10" w:firstLine="710"/>
        <w:jc w:val="both"/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Запретить гражданам посещение леса и лесостепных угодий на период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действия особого противопожарного режима.</w:t>
      </w:r>
    </w:p>
    <w:p w:rsidR="006E7E54" w:rsidRDefault="006E7E54" w:rsidP="006E7E54">
      <w:pPr>
        <w:shd w:val="clear" w:color="auto" w:fill="FFFFFF"/>
        <w:tabs>
          <w:tab w:val="left" w:pos="1128"/>
        </w:tabs>
        <w:spacing w:line="317" w:lineRule="exact"/>
        <w:ind w:left="19" w:right="5" w:firstLine="720"/>
        <w:jc w:val="both"/>
      </w:pPr>
      <w:r>
        <w:rPr>
          <w:spacing w:val="-13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запрет</w:t>
      </w:r>
      <w:r w:rsidR="00F43419">
        <w:rPr>
          <w:rFonts w:eastAsia="Times New Roman"/>
          <w:sz w:val="28"/>
          <w:szCs w:val="28"/>
        </w:rPr>
        <w:t xml:space="preserve">ить  </w:t>
      </w:r>
      <w:r>
        <w:rPr>
          <w:rFonts w:eastAsia="Times New Roman"/>
          <w:sz w:val="28"/>
          <w:szCs w:val="28"/>
        </w:rPr>
        <w:t xml:space="preserve"> разведение костров, проведение пожароопасных</w:t>
      </w:r>
      <w:r>
        <w:rPr>
          <w:rFonts w:eastAsia="Times New Roman"/>
          <w:sz w:val="28"/>
          <w:szCs w:val="28"/>
        </w:rPr>
        <w:br/>
        <w:t>работ на определенных участках;</w:t>
      </w:r>
    </w:p>
    <w:p w:rsidR="006E7E54" w:rsidRDefault="006E7E54" w:rsidP="006E7E54">
      <w:pPr>
        <w:shd w:val="clear" w:color="auto" w:fill="FFFFFF"/>
        <w:tabs>
          <w:tab w:val="left" w:pos="1219"/>
        </w:tabs>
        <w:spacing w:line="317" w:lineRule="exact"/>
        <w:ind w:left="29" w:right="5" w:firstLine="710"/>
        <w:jc w:val="both"/>
      </w:pPr>
      <w:r>
        <w:rPr>
          <w:spacing w:val="-13"/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организовать патрулирование силами</w:t>
      </w:r>
      <w:r w:rsidR="00F43419">
        <w:rPr>
          <w:rFonts w:eastAsia="Times New Roman"/>
          <w:sz w:val="28"/>
          <w:szCs w:val="28"/>
        </w:rPr>
        <w:t xml:space="preserve"> администрации,</w:t>
      </w:r>
      <w:r>
        <w:rPr>
          <w:rFonts w:eastAsia="Times New Roman"/>
          <w:sz w:val="28"/>
          <w:szCs w:val="28"/>
        </w:rPr>
        <w:t xml:space="preserve"> </w:t>
      </w:r>
      <w:r w:rsidR="00F43419">
        <w:rPr>
          <w:rFonts w:eastAsia="Times New Roman"/>
          <w:sz w:val="28"/>
          <w:szCs w:val="28"/>
        </w:rPr>
        <w:t>ДПД;</w:t>
      </w:r>
    </w:p>
    <w:p w:rsidR="006E7E54" w:rsidRDefault="006E7E54" w:rsidP="006E7E54">
      <w:pPr>
        <w:numPr>
          <w:ilvl w:val="0"/>
          <w:numId w:val="2"/>
        </w:numPr>
        <w:shd w:val="clear" w:color="auto" w:fill="FFFFFF"/>
        <w:tabs>
          <w:tab w:val="left" w:pos="1066"/>
        </w:tabs>
        <w:spacing w:line="317" w:lineRule="exact"/>
        <w:ind w:left="24" w:right="10" w:firstLine="710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подготовить для возможного использования в тушении пожаров имеющуюся водовозную землеройную технику;</w:t>
      </w:r>
    </w:p>
    <w:p w:rsidR="006E7E54" w:rsidRDefault="006E7E54" w:rsidP="006E7E54">
      <w:pPr>
        <w:numPr>
          <w:ilvl w:val="0"/>
          <w:numId w:val="2"/>
        </w:numPr>
        <w:shd w:val="clear" w:color="auto" w:fill="FFFFFF"/>
        <w:tabs>
          <w:tab w:val="left" w:pos="1066"/>
        </w:tabs>
        <w:spacing w:line="317" w:lineRule="exact"/>
        <w:ind w:left="24" w:right="10" w:firstLine="710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привлечь дополнительные силы и средства для уборки и вывозки мусора с территорий населенных пунктов и принять меры по ликвидации стихийных свалок на их территориях;</w:t>
      </w:r>
    </w:p>
    <w:p w:rsidR="006E7E54" w:rsidRDefault="006E7E54" w:rsidP="006E7E54">
      <w:pPr>
        <w:numPr>
          <w:ilvl w:val="0"/>
          <w:numId w:val="2"/>
        </w:numPr>
        <w:shd w:val="clear" w:color="auto" w:fill="FFFFFF"/>
        <w:tabs>
          <w:tab w:val="left" w:pos="1066"/>
        </w:tabs>
        <w:spacing w:before="5" w:line="317" w:lineRule="exact"/>
        <w:ind w:left="24" w:right="10" w:firstLine="710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провести соответствующую разъяснительную работу с гражданами о мерах пожарной безопасности и действиях при пожаре;</w:t>
      </w:r>
    </w:p>
    <w:p w:rsidR="006E7E54" w:rsidRDefault="006E7E54" w:rsidP="006E7E54">
      <w:pPr>
        <w:shd w:val="clear" w:color="auto" w:fill="FFFFFF"/>
        <w:tabs>
          <w:tab w:val="left" w:pos="1181"/>
        </w:tabs>
        <w:spacing w:line="317" w:lineRule="exact"/>
        <w:ind w:left="19" w:right="14" w:firstLine="720"/>
        <w:jc w:val="both"/>
      </w:pPr>
      <w:r>
        <w:rPr>
          <w:spacing w:val="-13"/>
          <w:sz w:val="28"/>
          <w:szCs w:val="28"/>
        </w:rPr>
        <w:t>7)</w:t>
      </w:r>
      <w:r>
        <w:rPr>
          <w:sz w:val="28"/>
          <w:szCs w:val="28"/>
        </w:rPr>
        <w:tab/>
      </w:r>
      <w:r w:rsidR="00625D6C">
        <w:rPr>
          <w:rFonts w:eastAsia="Times New Roman"/>
          <w:sz w:val="28"/>
          <w:szCs w:val="28"/>
        </w:rPr>
        <w:t>организовать проведение подворно</w:t>
      </w:r>
      <w:r>
        <w:rPr>
          <w:rFonts w:eastAsia="Times New Roman"/>
          <w:sz w:val="28"/>
          <w:szCs w:val="28"/>
        </w:rPr>
        <w:t>го обхода с ознакомлением</w:t>
      </w:r>
      <w:r>
        <w:rPr>
          <w:rFonts w:eastAsia="Times New Roman"/>
          <w:sz w:val="28"/>
          <w:szCs w:val="28"/>
        </w:rPr>
        <w:br/>
        <w:t>жителей под роспись с требованиями по обеспечению мер пожарной</w:t>
      </w:r>
      <w:r>
        <w:rPr>
          <w:rFonts w:eastAsia="Times New Roman"/>
          <w:sz w:val="28"/>
          <w:szCs w:val="28"/>
        </w:rPr>
        <w:br/>
        <w:t>безопасности;</w:t>
      </w:r>
    </w:p>
    <w:p w:rsidR="006E7E54" w:rsidRDefault="006E7E54" w:rsidP="006E7E54">
      <w:pPr>
        <w:shd w:val="clear" w:color="auto" w:fill="FFFFFF"/>
        <w:tabs>
          <w:tab w:val="left" w:pos="1094"/>
        </w:tabs>
        <w:spacing w:before="5" w:line="317" w:lineRule="exact"/>
        <w:ind w:left="10" w:right="14" w:firstLine="730"/>
        <w:jc w:val="both"/>
      </w:pPr>
      <w:r>
        <w:rPr>
          <w:spacing w:val="-15"/>
          <w:sz w:val="28"/>
          <w:szCs w:val="28"/>
        </w:rPr>
        <w:t>8)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обеспечить беспрепятственный подъезд пожарной техники к месту</w:t>
      </w:r>
      <w:r>
        <w:rPr>
          <w:rFonts w:eastAsia="Times New Roman"/>
          <w:spacing w:val="-1"/>
          <w:sz w:val="28"/>
          <w:szCs w:val="28"/>
        </w:rPr>
        <w:br/>
        <w:t>пожара и свободный доступ к источникам противопожарного водоснабжения;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предусмотреть подвоз воды для заправки пожарных машин при</w:t>
      </w:r>
      <w:r>
        <w:rPr>
          <w:rFonts w:eastAsia="Times New Roman"/>
          <w:sz w:val="28"/>
          <w:szCs w:val="28"/>
        </w:rPr>
        <w:br/>
        <w:t>осуществлении оперативной локализации и ликвидации очагов возгорания,</w:t>
      </w:r>
      <w:r>
        <w:rPr>
          <w:rFonts w:eastAsia="Times New Roman"/>
          <w:sz w:val="28"/>
          <w:szCs w:val="28"/>
        </w:rPr>
        <w:br/>
        <w:t>удаленных от источников противопожарного водоснабжения.</w:t>
      </w:r>
    </w:p>
    <w:p w:rsidR="006E7E54" w:rsidRDefault="00625D6C" w:rsidP="00625D6C">
      <w:pPr>
        <w:shd w:val="clear" w:color="auto" w:fill="FFFFFF"/>
        <w:tabs>
          <w:tab w:val="left" w:pos="1051"/>
        </w:tabs>
        <w:spacing w:line="317" w:lineRule="exact"/>
        <w:jc w:val="both"/>
        <w:rPr>
          <w:spacing w:val="-1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3. </w:t>
      </w:r>
      <w:r w:rsidR="006E7E54">
        <w:rPr>
          <w:rFonts w:eastAsia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E7E54" w:rsidRDefault="00625D6C" w:rsidP="00625D6C">
      <w:pPr>
        <w:shd w:val="clear" w:color="auto" w:fill="FFFFFF"/>
        <w:tabs>
          <w:tab w:val="left" w:pos="1051"/>
        </w:tabs>
        <w:spacing w:line="317" w:lineRule="exact"/>
        <w:ind w:right="5"/>
        <w:jc w:val="both"/>
        <w:rPr>
          <w:spacing w:val="-20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4. </w:t>
      </w:r>
      <w:r w:rsidR="006E7E54">
        <w:rPr>
          <w:rFonts w:eastAsia="Times New Roman"/>
          <w:spacing w:val="-1"/>
          <w:sz w:val="28"/>
          <w:szCs w:val="28"/>
        </w:rPr>
        <w:t xml:space="preserve">Настоящее постановление вступает в силу после его официального </w:t>
      </w:r>
      <w:r w:rsidR="006E7E54">
        <w:rPr>
          <w:rFonts w:eastAsia="Times New Roman"/>
          <w:sz w:val="28"/>
          <w:szCs w:val="28"/>
        </w:rPr>
        <w:t>опубликования.</w:t>
      </w:r>
    </w:p>
    <w:p w:rsidR="006E7E54" w:rsidRDefault="006E7E54" w:rsidP="006E7E54">
      <w:pPr>
        <w:shd w:val="clear" w:color="auto" w:fill="FFFFFF"/>
        <w:tabs>
          <w:tab w:val="left" w:pos="1190"/>
        </w:tabs>
        <w:spacing w:line="317" w:lineRule="exact"/>
        <w:ind w:right="5" w:firstLine="720"/>
        <w:jc w:val="both"/>
      </w:pPr>
      <w:r>
        <w:rPr>
          <w:spacing w:val="-17"/>
          <w:sz w:val="28"/>
          <w:szCs w:val="28"/>
        </w:rPr>
        <w:lastRenderedPageBreak/>
        <w:t>9.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Настоящее постановление </w:t>
      </w:r>
      <w:r w:rsidR="00625D6C">
        <w:rPr>
          <w:rFonts w:eastAsia="Times New Roman"/>
          <w:spacing w:val="-1"/>
          <w:sz w:val="28"/>
          <w:szCs w:val="28"/>
        </w:rPr>
        <w:t xml:space="preserve">обнародовать на стендах администрации с. Икшица и </w:t>
      </w:r>
      <w:r>
        <w:rPr>
          <w:rFonts w:eastAsia="Times New Roman"/>
          <w:spacing w:val="-2"/>
          <w:sz w:val="28"/>
          <w:szCs w:val="28"/>
        </w:rPr>
        <w:t xml:space="preserve">разместить на официальном сайте </w:t>
      </w:r>
      <w:r>
        <w:rPr>
          <w:rFonts w:eastAsia="Times New Roman"/>
          <w:spacing w:val="-2"/>
          <w:sz w:val="28"/>
          <w:szCs w:val="28"/>
          <w:lang w:val="en-US"/>
        </w:rPr>
        <w:t>www</w:t>
      </w:r>
      <w:r>
        <w:rPr>
          <w:rFonts w:eastAsia="Times New Roman"/>
          <w:spacing w:val="-2"/>
          <w:sz w:val="28"/>
          <w:szCs w:val="28"/>
        </w:rPr>
        <w:t>.че</w:t>
      </w:r>
      <w:r w:rsidR="00625D6C">
        <w:rPr>
          <w:rFonts w:eastAsia="Times New Roman"/>
          <w:spacing w:val="-2"/>
          <w:sz w:val="28"/>
          <w:szCs w:val="28"/>
        </w:rPr>
        <w:t xml:space="preserve">рнышевск.забайкальскийкрай.рф в </w:t>
      </w:r>
      <w:r>
        <w:rPr>
          <w:rFonts w:eastAsia="Times New Roman"/>
          <w:sz w:val="28"/>
          <w:szCs w:val="28"/>
        </w:rPr>
        <w:t>разделе Документы.</w:t>
      </w:r>
    </w:p>
    <w:p w:rsidR="006E7E54" w:rsidRDefault="006E7E54" w:rsidP="00625D6C">
      <w:pPr>
        <w:shd w:val="clear" w:color="auto" w:fill="FFFFFF"/>
        <w:spacing w:before="946"/>
        <w:ind w:left="5"/>
      </w:pPr>
      <w:r>
        <w:rPr>
          <w:rFonts w:eastAsia="Times New Roman"/>
          <w:spacing w:val="-1"/>
          <w:sz w:val="28"/>
          <w:szCs w:val="28"/>
        </w:rPr>
        <w:t xml:space="preserve">Глава </w:t>
      </w:r>
      <w:r w:rsidR="00625D6C">
        <w:rPr>
          <w:rFonts w:eastAsia="Times New Roman"/>
          <w:spacing w:val="-1"/>
          <w:sz w:val="28"/>
          <w:szCs w:val="28"/>
        </w:rPr>
        <w:t>сельского поселения «Икшицкое»</w:t>
      </w:r>
      <w:r>
        <w:rPr>
          <w:rFonts w:eastAsia="Times New Roman"/>
          <w:sz w:val="28"/>
          <w:szCs w:val="28"/>
        </w:rPr>
        <w:tab/>
      </w:r>
      <w:r w:rsidR="00625D6C">
        <w:rPr>
          <w:rFonts w:eastAsia="Times New Roman"/>
          <w:sz w:val="28"/>
          <w:szCs w:val="28"/>
        </w:rPr>
        <w:t xml:space="preserve">                     </w:t>
      </w:r>
      <w:r w:rsidR="00625D6C">
        <w:rPr>
          <w:rFonts w:eastAsia="Times New Roman"/>
          <w:spacing w:val="-3"/>
          <w:sz w:val="28"/>
          <w:szCs w:val="28"/>
        </w:rPr>
        <w:t>И.Г.Резанова</w:t>
      </w:r>
    </w:p>
    <w:p w:rsidR="006E7E54" w:rsidRDefault="006E7E54" w:rsidP="006E7E54">
      <w:pPr>
        <w:shd w:val="clear" w:color="auto" w:fill="FFFFFF"/>
        <w:spacing w:before="4776"/>
        <w:ind w:left="1886"/>
      </w:pPr>
      <w:r>
        <w:rPr>
          <w:rFonts w:eastAsia="Times New Roman"/>
          <w:b/>
          <w:bCs/>
          <w:sz w:val="16"/>
          <w:szCs w:val="16"/>
        </w:rPr>
        <w:t>о</w:t>
      </w:r>
    </w:p>
    <w:p w:rsidR="006E7E54" w:rsidRDefault="006E7E54" w:rsidP="006E7E54">
      <w:pPr>
        <w:shd w:val="clear" w:color="auto" w:fill="FFFFFF"/>
        <w:spacing w:line="317" w:lineRule="exact"/>
        <w:ind w:right="34" w:firstLine="720"/>
        <w:jc w:val="both"/>
      </w:pPr>
    </w:p>
    <w:p w:rsidR="006E7E54" w:rsidRDefault="006E7E54">
      <w:pPr>
        <w:shd w:val="clear" w:color="auto" w:fill="FFFFFF"/>
        <w:tabs>
          <w:tab w:val="left" w:pos="1229"/>
        </w:tabs>
        <w:spacing w:line="317" w:lineRule="exact"/>
        <w:ind w:right="14" w:firstLine="706"/>
        <w:jc w:val="both"/>
      </w:pPr>
    </w:p>
    <w:sectPr w:rsidR="006E7E54" w:rsidSect="00496D65">
      <w:type w:val="continuous"/>
      <w:pgSz w:w="11909" w:h="16834"/>
      <w:pgMar w:top="859" w:right="556" w:bottom="360" w:left="186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3755A"/>
    <w:multiLevelType w:val="singleLevel"/>
    <w:tmpl w:val="B7642AEA"/>
    <w:lvl w:ilvl="0">
      <w:start w:val="7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>
    <w:nsid w:val="60974F95"/>
    <w:multiLevelType w:val="singleLevel"/>
    <w:tmpl w:val="3E60370C"/>
    <w:lvl w:ilvl="0">
      <w:start w:val="4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">
    <w:nsid w:val="68EB51F0"/>
    <w:multiLevelType w:val="singleLevel"/>
    <w:tmpl w:val="0DD608EA"/>
    <w:lvl w:ilvl="0">
      <w:start w:val="1"/>
      <w:numFmt w:val="decimal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B5A03"/>
    <w:rsid w:val="00422C21"/>
    <w:rsid w:val="00496D65"/>
    <w:rsid w:val="004B65BB"/>
    <w:rsid w:val="00625D6C"/>
    <w:rsid w:val="006E7E54"/>
    <w:rsid w:val="009357A4"/>
    <w:rsid w:val="00AA25F9"/>
    <w:rsid w:val="00BB5A03"/>
    <w:rsid w:val="00EA2C47"/>
    <w:rsid w:val="00F4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Икшица</dc:creator>
  <cp:lastModifiedBy>Икшица</cp:lastModifiedBy>
  <cp:revision>7</cp:revision>
  <cp:lastPrinted>2019-04-16T06:19:00Z</cp:lastPrinted>
  <dcterms:created xsi:type="dcterms:W3CDTF">2019-04-16T05:37:00Z</dcterms:created>
  <dcterms:modified xsi:type="dcterms:W3CDTF">2019-06-16T08:47:00Z</dcterms:modified>
</cp:coreProperties>
</file>