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2D7F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СЕЛЬСКОГО ПОСЕЛЕНИЯ «ИКШИЦКОЕ»</w:t>
      </w:r>
    </w:p>
    <w:p w:rsidR="00892D7F" w:rsidRDefault="00892D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837CF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ПОСТАНОВЛЕНИЕ   Проект</w:t>
      </w:r>
    </w:p>
    <w:p w:rsidR="00892D7F" w:rsidRDefault="00892D7F" w:rsidP="00892D7F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От_____2015 года</w:t>
      </w:r>
      <w:r>
        <w:rPr>
          <w:sz w:val="28"/>
          <w:szCs w:val="28"/>
        </w:rPr>
        <w:tab/>
        <w:t>№______</w:t>
      </w:r>
    </w:p>
    <w:p w:rsidR="00892D7F" w:rsidRDefault="00892D7F" w:rsidP="00892D7F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837CF">
        <w:rPr>
          <w:sz w:val="28"/>
          <w:szCs w:val="28"/>
        </w:rPr>
        <w:t xml:space="preserve">   </w:t>
      </w:r>
      <w:r>
        <w:rPr>
          <w:sz w:val="28"/>
          <w:szCs w:val="28"/>
        </w:rPr>
        <w:t>с.Икшица</w:t>
      </w:r>
    </w:p>
    <w:p w:rsidR="00892D7F" w:rsidRDefault="00892D7F" w:rsidP="00892D7F">
      <w:pPr>
        <w:tabs>
          <w:tab w:val="left" w:pos="5745"/>
        </w:tabs>
        <w:rPr>
          <w:b/>
          <w:sz w:val="28"/>
          <w:szCs w:val="28"/>
        </w:rPr>
      </w:pPr>
      <w:r w:rsidRPr="00892D7F">
        <w:rPr>
          <w:b/>
          <w:sz w:val="28"/>
          <w:szCs w:val="28"/>
        </w:rPr>
        <w:t>О введении на территории сельского поселения «Икшицкое» особый противопожарный режим</w:t>
      </w:r>
    </w:p>
    <w:p w:rsidR="00D837CF" w:rsidRDefault="00892D7F" w:rsidP="00D837CF">
      <w:pPr>
        <w:tabs>
          <w:tab w:val="left" w:pos="57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 главного управления Министерства Российской Федерации по делам гражданской обороны</w:t>
      </w:r>
      <w:r w:rsidR="00D837CF">
        <w:rPr>
          <w:sz w:val="28"/>
          <w:szCs w:val="28"/>
        </w:rPr>
        <w:t>, чрезвычайным ситуациям и ликвидации последствий стихийных бедствий по забайкальскому краю от 07 мая 2015 года № 7-14-14,  в связи с увеличением количества пожаров и гибели на них людей, администрация сельского поселения «Икшицкое» ПОСТАНОВЛЯЕТ:</w:t>
      </w:r>
    </w:p>
    <w:p w:rsidR="00D837CF" w:rsidRDefault="00D837CF" w:rsidP="00D837CF">
      <w:pPr>
        <w:tabs>
          <w:tab w:val="left" w:pos="57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Ввести на территории сельского поселения «Икшицкое» особый противопожарный режим</w:t>
      </w:r>
    </w:p>
    <w:p w:rsidR="00D837CF" w:rsidRDefault="00D837CF" w:rsidP="00D837CF">
      <w:pPr>
        <w:tabs>
          <w:tab w:val="left" w:pos="57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на стендах администрации и библиотеки села Икшица, и на официальном сайте администрации муниципального района «Чернышевский район»</w:t>
      </w:r>
    </w:p>
    <w:p w:rsidR="00D837CF" w:rsidRDefault="00D837CF" w:rsidP="00D837CF">
      <w:pPr>
        <w:tabs>
          <w:tab w:val="left" w:pos="574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настоящим постановлением оставляю за собой.</w:t>
      </w:r>
    </w:p>
    <w:p w:rsidR="00D837CF" w:rsidRDefault="00D837CF" w:rsidP="00D837CF">
      <w:pPr>
        <w:tabs>
          <w:tab w:val="left" w:pos="5745"/>
        </w:tabs>
        <w:jc w:val="both"/>
        <w:rPr>
          <w:sz w:val="28"/>
          <w:szCs w:val="28"/>
        </w:rPr>
      </w:pPr>
    </w:p>
    <w:p w:rsidR="00892D7F" w:rsidRPr="00892D7F" w:rsidRDefault="00D837CF" w:rsidP="00D837CF">
      <w:pPr>
        <w:tabs>
          <w:tab w:val="left" w:pos="6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«Икшицкое»  </w:t>
      </w:r>
      <w:r>
        <w:rPr>
          <w:sz w:val="28"/>
          <w:szCs w:val="28"/>
        </w:rPr>
        <w:tab/>
        <w:t>И.Г.Резанова</w:t>
      </w:r>
    </w:p>
    <w:sectPr w:rsidR="00892D7F" w:rsidRPr="0089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D7F"/>
    <w:rsid w:val="00892D7F"/>
    <w:rsid w:val="00D8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2015-04-23T04:36:00Z</cp:lastPrinted>
  <dcterms:created xsi:type="dcterms:W3CDTF">2015-04-23T03:48:00Z</dcterms:created>
  <dcterms:modified xsi:type="dcterms:W3CDTF">2015-04-23T04:37:00Z</dcterms:modified>
</cp:coreProperties>
</file>