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7A" w:rsidRPr="00D63DC6" w:rsidRDefault="00724D7A" w:rsidP="00724D7A">
      <w:pPr>
        <w:shd w:val="clear" w:color="auto" w:fill="FFFFFF"/>
        <w:ind w:left="182"/>
        <w:jc w:val="center"/>
      </w:pPr>
      <w:r w:rsidRPr="00D63DC6">
        <w:rPr>
          <w:rFonts w:eastAsia="Times New Roman"/>
          <w:sz w:val="28"/>
          <w:szCs w:val="28"/>
        </w:rPr>
        <w:t>АДМИНИСТРАЦИЯ  СЕЛЬСКОГО  ПОСЕЛЕНИЯ</w:t>
      </w:r>
    </w:p>
    <w:p w:rsidR="00724D7A" w:rsidRPr="00D63DC6" w:rsidRDefault="00724D7A" w:rsidP="00724D7A">
      <w:pPr>
        <w:shd w:val="clear" w:color="auto" w:fill="FFFFFF"/>
        <w:spacing w:before="43"/>
        <w:ind w:left="130"/>
        <w:jc w:val="center"/>
      </w:pPr>
      <w:r w:rsidRPr="00D63DC6">
        <w:rPr>
          <w:rFonts w:eastAsia="Times New Roman"/>
          <w:sz w:val="28"/>
          <w:szCs w:val="28"/>
        </w:rPr>
        <w:t>«ИКШИЦ</w:t>
      </w:r>
      <w:r w:rsidR="007F6639" w:rsidRPr="00D63DC6">
        <w:rPr>
          <w:rFonts w:eastAsia="Times New Roman"/>
          <w:sz w:val="28"/>
          <w:szCs w:val="28"/>
        </w:rPr>
        <w:t>К</w:t>
      </w:r>
      <w:r w:rsidRPr="00D63DC6">
        <w:rPr>
          <w:rFonts w:eastAsia="Times New Roman"/>
          <w:sz w:val="28"/>
          <w:szCs w:val="28"/>
        </w:rPr>
        <w:t>ОЕ»</w:t>
      </w:r>
    </w:p>
    <w:p w:rsidR="00724D7A" w:rsidRPr="00D63DC6" w:rsidRDefault="00724D7A" w:rsidP="00724D7A">
      <w:pPr>
        <w:shd w:val="clear" w:color="auto" w:fill="FFFFFF"/>
        <w:spacing w:before="293"/>
        <w:ind w:left="3869"/>
      </w:pPr>
      <w:r w:rsidRPr="00D63DC6">
        <w:rPr>
          <w:rFonts w:eastAsia="Times New Roman"/>
          <w:sz w:val="32"/>
          <w:szCs w:val="32"/>
        </w:rPr>
        <w:t xml:space="preserve">ПОСТАНОВЛЕНИЕ </w:t>
      </w:r>
    </w:p>
    <w:p w:rsidR="00724D7A" w:rsidRPr="00D63DC6" w:rsidRDefault="00144B64" w:rsidP="00724D7A">
      <w:pPr>
        <w:shd w:val="clear" w:color="auto" w:fill="FFFFFF"/>
        <w:tabs>
          <w:tab w:val="left" w:pos="8818"/>
        </w:tabs>
        <w:spacing w:before="226"/>
        <w:ind w:left="446"/>
      </w:pPr>
      <w:r>
        <w:rPr>
          <w:spacing w:val="-2"/>
          <w:sz w:val="28"/>
          <w:szCs w:val="28"/>
        </w:rPr>
        <w:t>30</w:t>
      </w:r>
      <w:r w:rsidR="00A56231" w:rsidRPr="00D63DC6">
        <w:rPr>
          <w:spacing w:val="-2"/>
          <w:sz w:val="28"/>
          <w:szCs w:val="28"/>
        </w:rPr>
        <w:t xml:space="preserve"> марта </w:t>
      </w:r>
      <w:r w:rsidR="00724D7A" w:rsidRPr="00D63DC6">
        <w:rPr>
          <w:rFonts w:eastAsia="Times New Roman"/>
          <w:spacing w:val="-2"/>
          <w:sz w:val="28"/>
          <w:szCs w:val="28"/>
        </w:rPr>
        <w:t xml:space="preserve"> 2020 года</w:t>
      </w:r>
      <w:r>
        <w:rPr>
          <w:rFonts w:eastAsia="Times New Roman"/>
          <w:sz w:val="28"/>
          <w:szCs w:val="28"/>
        </w:rPr>
        <w:tab/>
        <w:t>№ 3</w:t>
      </w:r>
    </w:p>
    <w:p w:rsidR="00724D7A" w:rsidRPr="00D63DC6" w:rsidRDefault="00724D7A" w:rsidP="00724D7A">
      <w:pPr>
        <w:shd w:val="clear" w:color="auto" w:fill="FFFFFF"/>
        <w:spacing w:before="14"/>
        <w:ind w:left="82"/>
        <w:jc w:val="center"/>
      </w:pPr>
      <w:r w:rsidRPr="00D63DC6">
        <w:rPr>
          <w:rFonts w:eastAsia="Times New Roman"/>
          <w:spacing w:val="-2"/>
          <w:sz w:val="28"/>
          <w:szCs w:val="28"/>
        </w:rPr>
        <w:t>с. Икшица</w:t>
      </w:r>
    </w:p>
    <w:p w:rsidR="00724D7A" w:rsidRPr="00D63DC6" w:rsidRDefault="00A56231" w:rsidP="00724D7A">
      <w:pPr>
        <w:shd w:val="clear" w:color="auto" w:fill="FFFFFF"/>
        <w:spacing w:before="322"/>
        <w:ind w:left="250"/>
      </w:pPr>
      <w:r w:rsidRPr="00D63DC6">
        <w:rPr>
          <w:rFonts w:eastAsia="Times New Roman"/>
          <w:b/>
          <w:bCs/>
          <w:spacing w:val="-10"/>
          <w:sz w:val="28"/>
          <w:szCs w:val="28"/>
        </w:rPr>
        <w:t>О внесении изменений и дополнений в постановление администрации сельского поселения «Икшицкое» № 69 от 17 сентября 2018 года « Об утверждении административного регламента предоставления муниципальной услуги «присвоение или изменение наименования улицам, площадям и иным территориям проживания граждан в населенных пунктах, а также присвоение адреса объекту недвижи</w:t>
      </w:r>
      <w:r w:rsidR="00144B64">
        <w:rPr>
          <w:rFonts w:eastAsia="Times New Roman"/>
          <w:b/>
          <w:bCs/>
          <w:spacing w:val="-10"/>
          <w:sz w:val="28"/>
          <w:szCs w:val="28"/>
        </w:rPr>
        <w:t>мости в сельском поселении «Икш</w:t>
      </w:r>
      <w:r w:rsidRPr="00D63DC6">
        <w:rPr>
          <w:rFonts w:eastAsia="Times New Roman"/>
          <w:b/>
          <w:bCs/>
          <w:spacing w:val="-10"/>
          <w:sz w:val="28"/>
          <w:szCs w:val="28"/>
        </w:rPr>
        <w:t>ицкое»»</w:t>
      </w:r>
    </w:p>
    <w:p w:rsidR="00724D7A" w:rsidRPr="00D63DC6" w:rsidRDefault="00310E58" w:rsidP="00724D7A">
      <w:pPr>
        <w:shd w:val="clear" w:color="auto" w:fill="FFFFFF"/>
        <w:spacing w:before="317" w:line="317" w:lineRule="exact"/>
        <w:ind w:left="19"/>
        <w:jc w:val="both"/>
      </w:pPr>
      <w:proofErr w:type="gramStart"/>
      <w:r w:rsidRPr="00D63DC6">
        <w:rPr>
          <w:sz w:val="28"/>
          <w:szCs w:val="28"/>
        </w:rPr>
        <w:t>В соответствии с пунктом  4 статьи 2 и главой 3 Федерального закона от 27 июля 2010 года № 210-ФЗ «Об организации предоставления государственных и муниципальных услуг»,  статьей 43 Федерального закона от 6 октября 2003 года № 131-ФЗ «Об общих принципах организации местного самоуправления в Российской Федерации», статьей 26 Устава сельского поселения «Икшицкое», в</w:t>
      </w:r>
      <w:r w:rsidR="00724D7A" w:rsidRPr="00D63DC6">
        <w:rPr>
          <w:rFonts w:eastAsia="Times New Roman"/>
          <w:spacing w:val="-7"/>
          <w:sz w:val="28"/>
          <w:szCs w:val="28"/>
        </w:rPr>
        <w:t xml:space="preserve"> </w:t>
      </w:r>
      <w:r w:rsidR="00A56231" w:rsidRPr="00D63DC6">
        <w:rPr>
          <w:rFonts w:eastAsia="Times New Roman"/>
          <w:spacing w:val="-7"/>
          <w:sz w:val="28"/>
          <w:szCs w:val="28"/>
        </w:rPr>
        <w:t xml:space="preserve"> целях реализации мероприятий Плана «быстрых побед» на 2020 год</w:t>
      </w:r>
      <w:proofErr w:type="gramEnd"/>
      <w:r w:rsidR="00A56231" w:rsidRPr="00D63DC6">
        <w:rPr>
          <w:rFonts w:eastAsia="Times New Roman"/>
          <w:spacing w:val="-7"/>
          <w:sz w:val="28"/>
          <w:szCs w:val="28"/>
        </w:rPr>
        <w:t xml:space="preserve"> по улучшению </w:t>
      </w:r>
      <w:r w:rsidRPr="00D63DC6">
        <w:rPr>
          <w:rFonts w:eastAsia="Times New Roman"/>
          <w:spacing w:val="-7"/>
          <w:sz w:val="28"/>
          <w:szCs w:val="28"/>
        </w:rPr>
        <w:t xml:space="preserve">инвестиционного климата Забайкальского края, </w:t>
      </w:r>
      <w:r w:rsidR="001957B4" w:rsidRPr="00D63DC6">
        <w:rPr>
          <w:rFonts w:eastAsia="Times New Roman"/>
          <w:spacing w:val="-7"/>
          <w:sz w:val="28"/>
          <w:szCs w:val="28"/>
        </w:rPr>
        <w:t>администрация сельского поселения «Икшицкое» ПОСТАНОВЛЯЕТ:</w:t>
      </w:r>
    </w:p>
    <w:p w:rsidR="00724D7A" w:rsidRPr="00D63DC6" w:rsidRDefault="00724D7A" w:rsidP="00724D7A">
      <w:pPr>
        <w:shd w:val="clear" w:color="auto" w:fill="FFFFFF"/>
        <w:spacing w:before="86"/>
        <w:ind w:left="710"/>
      </w:pPr>
      <w:r w:rsidRPr="00D63DC6">
        <w:rPr>
          <w:rFonts w:eastAsia="Times New Roman"/>
          <w:b/>
          <w:bCs/>
          <w:sz w:val="8"/>
          <w:szCs w:val="8"/>
        </w:rPr>
        <w:t>ч</w:t>
      </w:r>
    </w:p>
    <w:p w:rsidR="00724D7A" w:rsidRPr="00D63DC6" w:rsidRDefault="00C934FB" w:rsidP="00724D7A">
      <w:pPr>
        <w:shd w:val="clear" w:color="auto" w:fill="FFFFFF"/>
        <w:tabs>
          <w:tab w:val="left" w:pos="1267"/>
        </w:tabs>
        <w:spacing w:after="154" w:line="317" w:lineRule="exact"/>
        <w:ind w:right="523"/>
        <w:jc w:val="both"/>
        <w:rPr>
          <w:bCs/>
          <w:spacing w:val="-18"/>
          <w:sz w:val="28"/>
          <w:szCs w:val="28"/>
        </w:rPr>
      </w:pPr>
      <w:r w:rsidRPr="00D63DC6">
        <w:rPr>
          <w:bCs/>
          <w:spacing w:val="-18"/>
          <w:sz w:val="28"/>
          <w:szCs w:val="28"/>
        </w:rPr>
        <w:t>1. Внести изменения и дополнен</w:t>
      </w:r>
      <w:r w:rsidR="00864ADA" w:rsidRPr="00D63DC6">
        <w:rPr>
          <w:bCs/>
          <w:spacing w:val="-18"/>
          <w:sz w:val="28"/>
          <w:szCs w:val="28"/>
        </w:rPr>
        <w:t xml:space="preserve">ия в административный регламент </w:t>
      </w:r>
      <w:r w:rsidR="00864ADA" w:rsidRPr="00D63DC6">
        <w:rPr>
          <w:rFonts w:eastAsia="Times New Roman"/>
          <w:bCs/>
          <w:spacing w:val="-10"/>
          <w:sz w:val="28"/>
          <w:szCs w:val="28"/>
        </w:rPr>
        <w:t>№ 69 от 17 сентября 2018 года « Об утверждении административного регламента предоставления муниципальной услуги «присвоение или изменение наименования улицам, площадям и иным территориям проживания граждан в населенных пунктах, а также присвоение адреса объекту недвижи</w:t>
      </w:r>
      <w:r w:rsidR="00144B64">
        <w:rPr>
          <w:rFonts w:eastAsia="Times New Roman"/>
          <w:bCs/>
          <w:spacing w:val="-10"/>
          <w:sz w:val="28"/>
          <w:szCs w:val="28"/>
        </w:rPr>
        <w:t>мости в сельском поселении «Икш</w:t>
      </w:r>
      <w:r w:rsidR="00864ADA" w:rsidRPr="00D63DC6">
        <w:rPr>
          <w:rFonts w:eastAsia="Times New Roman"/>
          <w:bCs/>
          <w:spacing w:val="-10"/>
          <w:sz w:val="28"/>
          <w:szCs w:val="28"/>
        </w:rPr>
        <w:t>ицкое»»</w:t>
      </w:r>
    </w:p>
    <w:p w:rsidR="00C934FB" w:rsidRPr="00D63DC6" w:rsidRDefault="00C934FB" w:rsidP="00724D7A">
      <w:pPr>
        <w:shd w:val="clear" w:color="auto" w:fill="FFFFFF"/>
        <w:tabs>
          <w:tab w:val="left" w:pos="1267"/>
        </w:tabs>
        <w:spacing w:after="154" w:line="317" w:lineRule="exact"/>
        <w:ind w:right="523"/>
        <w:jc w:val="both"/>
        <w:rPr>
          <w:b/>
          <w:bCs/>
          <w:spacing w:val="-18"/>
          <w:sz w:val="28"/>
          <w:szCs w:val="28"/>
        </w:rPr>
      </w:pPr>
      <w:r w:rsidRPr="00D63DC6">
        <w:rPr>
          <w:b/>
          <w:bCs/>
          <w:spacing w:val="-18"/>
          <w:sz w:val="28"/>
          <w:szCs w:val="28"/>
        </w:rPr>
        <w:t xml:space="preserve">1) часть 2 пункт </w:t>
      </w:r>
      <w:r w:rsidR="00864ADA" w:rsidRPr="00D63DC6">
        <w:rPr>
          <w:b/>
          <w:bCs/>
          <w:spacing w:val="-18"/>
          <w:sz w:val="28"/>
          <w:szCs w:val="28"/>
        </w:rPr>
        <w:t>2.5 изложить в следующей редакции:</w:t>
      </w:r>
    </w:p>
    <w:p w:rsidR="001F64E6" w:rsidRPr="00D63DC6" w:rsidRDefault="00864ADA" w:rsidP="00724D7A">
      <w:pPr>
        <w:shd w:val="clear" w:color="auto" w:fill="FFFFFF"/>
        <w:tabs>
          <w:tab w:val="left" w:pos="1267"/>
        </w:tabs>
        <w:spacing w:after="154" w:line="317" w:lineRule="exact"/>
        <w:ind w:right="523"/>
        <w:jc w:val="both"/>
        <w:rPr>
          <w:bCs/>
          <w:spacing w:val="-18"/>
          <w:sz w:val="28"/>
          <w:szCs w:val="28"/>
        </w:rPr>
      </w:pPr>
      <w:r w:rsidRPr="00D63DC6">
        <w:rPr>
          <w:bCs/>
          <w:spacing w:val="-18"/>
          <w:sz w:val="28"/>
          <w:szCs w:val="28"/>
        </w:rPr>
        <w:t>«2.5.  Предоставление муниципальной услуги</w:t>
      </w:r>
      <w:r w:rsidR="001F64E6" w:rsidRPr="00D63DC6">
        <w:rPr>
          <w:bCs/>
          <w:spacing w:val="-18"/>
          <w:sz w:val="28"/>
          <w:szCs w:val="28"/>
        </w:rPr>
        <w:t xml:space="preserve">, </w:t>
      </w:r>
      <w:r w:rsidRPr="00D63DC6">
        <w:rPr>
          <w:bCs/>
          <w:spacing w:val="-18"/>
          <w:sz w:val="28"/>
          <w:szCs w:val="28"/>
        </w:rPr>
        <w:t xml:space="preserve"> </w:t>
      </w:r>
      <w:r w:rsidR="00CA1D20" w:rsidRPr="00D63DC6">
        <w:rPr>
          <w:bCs/>
          <w:spacing w:val="-18"/>
          <w:sz w:val="28"/>
          <w:szCs w:val="28"/>
        </w:rPr>
        <w:t xml:space="preserve"> </w:t>
      </w:r>
    </w:p>
    <w:p w:rsidR="00864ADA" w:rsidRPr="00D63DC6" w:rsidRDefault="001F64E6" w:rsidP="00724D7A">
      <w:pPr>
        <w:shd w:val="clear" w:color="auto" w:fill="FFFFFF"/>
        <w:tabs>
          <w:tab w:val="left" w:pos="1267"/>
        </w:tabs>
        <w:spacing w:after="154" w:line="317" w:lineRule="exact"/>
        <w:ind w:right="523"/>
        <w:jc w:val="both"/>
        <w:rPr>
          <w:bCs/>
          <w:spacing w:val="-18"/>
          <w:sz w:val="28"/>
          <w:szCs w:val="28"/>
        </w:rPr>
      </w:pPr>
      <w:r w:rsidRPr="00D63DC6">
        <w:rPr>
          <w:bCs/>
          <w:spacing w:val="-18"/>
          <w:sz w:val="28"/>
          <w:szCs w:val="28"/>
        </w:rPr>
        <w:t>- срок</w:t>
      </w:r>
      <w:r w:rsidR="00250D8A" w:rsidRPr="00D63DC6">
        <w:rPr>
          <w:bCs/>
          <w:spacing w:val="-18"/>
          <w:sz w:val="28"/>
          <w:szCs w:val="28"/>
        </w:rPr>
        <w:t xml:space="preserve"> утверждения схемы расположения земельного участка на кадастровом плане территории до 13 дней;</w:t>
      </w:r>
    </w:p>
    <w:p w:rsidR="00250D8A" w:rsidRPr="00D63DC6" w:rsidRDefault="00250D8A" w:rsidP="00724D7A">
      <w:pPr>
        <w:shd w:val="clear" w:color="auto" w:fill="FFFFFF"/>
        <w:tabs>
          <w:tab w:val="left" w:pos="1267"/>
        </w:tabs>
        <w:spacing w:after="154" w:line="317" w:lineRule="exact"/>
        <w:ind w:right="523"/>
        <w:jc w:val="both"/>
        <w:rPr>
          <w:bCs/>
          <w:spacing w:val="-18"/>
          <w:sz w:val="28"/>
          <w:szCs w:val="28"/>
        </w:rPr>
      </w:pPr>
      <w:r w:rsidRPr="00D63DC6">
        <w:rPr>
          <w:bCs/>
          <w:spacing w:val="-18"/>
          <w:sz w:val="28"/>
          <w:szCs w:val="28"/>
        </w:rPr>
        <w:t xml:space="preserve">- </w:t>
      </w:r>
      <w:r w:rsidR="00CA1D20" w:rsidRPr="00D63DC6">
        <w:rPr>
          <w:bCs/>
          <w:spacing w:val="-18"/>
          <w:sz w:val="28"/>
          <w:szCs w:val="28"/>
        </w:rPr>
        <w:t>присвоение адреса вновь образованному земельному участку и вновь созданному объекту капитального строительства и внесения его в федеральную информационную систему до 5 дней;</w:t>
      </w:r>
    </w:p>
    <w:p w:rsidR="00CA1D20" w:rsidRPr="00D63DC6" w:rsidRDefault="00CA1D20" w:rsidP="00724D7A">
      <w:pPr>
        <w:shd w:val="clear" w:color="auto" w:fill="FFFFFF"/>
        <w:tabs>
          <w:tab w:val="left" w:pos="1267"/>
        </w:tabs>
        <w:spacing w:after="154" w:line="317" w:lineRule="exact"/>
        <w:ind w:right="523"/>
        <w:jc w:val="both"/>
        <w:rPr>
          <w:bCs/>
          <w:spacing w:val="-18"/>
          <w:sz w:val="28"/>
          <w:szCs w:val="28"/>
        </w:rPr>
      </w:pPr>
      <w:r w:rsidRPr="00D63DC6">
        <w:rPr>
          <w:bCs/>
          <w:spacing w:val="-18"/>
          <w:sz w:val="28"/>
          <w:szCs w:val="28"/>
        </w:rPr>
        <w:t xml:space="preserve">- выдача разрешений на использование земельных участков на выполнение работ в целях строительства (реконструкции) объектов </w:t>
      </w:r>
      <w:proofErr w:type="spellStart"/>
      <w:r w:rsidRPr="00D63DC6">
        <w:rPr>
          <w:bCs/>
          <w:spacing w:val="-18"/>
          <w:sz w:val="28"/>
          <w:szCs w:val="28"/>
        </w:rPr>
        <w:t>электросетевого</w:t>
      </w:r>
      <w:proofErr w:type="spellEnd"/>
      <w:r w:rsidRPr="00D63DC6">
        <w:rPr>
          <w:bCs/>
          <w:spacing w:val="-18"/>
          <w:sz w:val="28"/>
          <w:szCs w:val="28"/>
        </w:rPr>
        <w:t xml:space="preserve"> хозяйства до 10 дней</w:t>
      </w:r>
      <w:proofErr w:type="gramStart"/>
      <w:r w:rsidRPr="00D63DC6">
        <w:rPr>
          <w:bCs/>
          <w:spacing w:val="-18"/>
          <w:sz w:val="28"/>
          <w:szCs w:val="28"/>
        </w:rPr>
        <w:t>;</w:t>
      </w:r>
      <w:r w:rsidR="008426D1" w:rsidRPr="00D63DC6">
        <w:rPr>
          <w:bCs/>
          <w:spacing w:val="-18"/>
          <w:sz w:val="28"/>
          <w:szCs w:val="28"/>
        </w:rPr>
        <w:t>»</w:t>
      </w:r>
      <w:proofErr w:type="gramEnd"/>
    </w:p>
    <w:p w:rsidR="008426D1" w:rsidRPr="00D63DC6" w:rsidRDefault="008426D1" w:rsidP="00724D7A">
      <w:pPr>
        <w:shd w:val="clear" w:color="auto" w:fill="FFFFFF"/>
        <w:tabs>
          <w:tab w:val="left" w:pos="1267"/>
        </w:tabs>
        <w:spacing w:after="154" w:line="317" w:lineRule="exact"/>
        <w:ind w:right="523"/>
        <w:jc w:val="both"/>
        <w:rPr>
          <w:bCs/>
          <w:spacing w:val="-18"/>
          <w:sz w:val="28"/>
          <w:szCs w:val="28"/>
        </w:rPr>
      </w:pPr>
      <w:r w:rsidRPr="00D63DC6">
        <w:rPr>
          <w:bCs/>
          <w:spacing w:val="-18"/>
          <w:sz w:val="28"/>
          <w:szCs w:val="28"/>
        </w:rPr>
        <w:t>2. Настоящее постановление обнародовать на стендах администрации</w:t>
      </w:r>
      <w:r w:rsidR="00D63DC6" w:rsidRPr="00D63DC6">
        <w:rPr>
          <w:bCs/>
          <w:spacing w:val="-18"/>
          <w:sz w:val="28"/>
          <w:szCs w:val="28"/>
        </w:rPr>
        <w:t xml:space="preserve"> с. Икшица и на официальном сайте администрации </w:t>
      </w:r>
      <w:r w:rsidRPr="00D63DC6">
        <w:rPr>
          <w:bCs/>
          <w:spacing w:val="-18"/>
          <w:sz w:val="28"/>
          <w:szCs w:val="28"/>
        </w:rPr>
        <w:t xml:space="preserve"> МР «Чернышевский район</w:t>
      </w:r>
      <w:r w:rsidR="00D63DC6" w:rsidRPr="00D63DC6">
        <w:rPr>
          <w:bCs/>
          <w:spacing w:val="-18"/>
          <w:sz w:val="28"/>
          <w:szCs w:val="28"/>
        </w:rPr>
        <w:t>».</w:t>
      </w:r>
    </w:p>
    <w:p w:rsidR="00CA1D20" w:rsidRPr="00D63DC6" w:rsidRDefault="00CA1D20" w:rsidP="00724D7A">
      <w:pPr>
        <w:shd w:val="clear" w:color="auto" w:fill="FFFFFF"/>
        <w:tabs>
          <w:tab w:val="left" w:pos="1267"/>
        </w:tabs>
        <w:spacing w:after="154" w:line="317" w:lineRule="exact"/>
        <w:ind w:right="523"/>
        <w:jc w:val="both"/>
        <w:rPr>
          <w:spacing w:val="-23"/>
          <w:sz w:val="28"/>
          <w:szCs w:val="28"/>
        </w:rPr>
      </w:pPr>
    </w:p>
    <w:p w:rsidR="00724D7A" w:rsidRPr="00D63DC6" w:rsidRDefault="00724D7A" w:rsidP="00B137B3">
      <w:pPr>
        <w:shd w:val="clear" w:color="auto" w:fill="FFFFFF"/>
        <w:tabs>
          <w:tab w:val="left" w:pos="1267"/>
        </w:tabs>
        <w:spacing w:after="154" w:line="317" w:lineRule="exact"/>
        <w:ind w:right="523"/>
        <w:jc w:val="both"/>
        <w:rPr>
          <w:spacing w:val="-23"/>
          <w:sz w:val="28"/>
          <w:szCs w:val="28"/>
        </w:rPr>
        <w:sectPr w:rsidR="00724D7A" w:rsidRPr="00D63DC6">
          <w:pgSz w:w="11909" w:h="16834"/>
          <w:pgMar w:top="1440" w:right="360" w:bottom="720" w:left="1460" w:header="720" w:footer="720" w:gutter="0"/>
          <w:cols w:space="720"/>
        </w:sectPr>
      </w:pPr>
      <w:r w:rsidRPr="00D63DC6">
        <w:rPr>
          <w:spacing w:val="-23"/>
          <w:sz w:val="28"/>
          <w:szCs w:val="28"/>
        </w:rPr>
        <w:t>Глава с/</w:t>
      </w:r>
      <w:proofErr w:type="spellStart"/>
      <w:proofErr w:type="gramStart"/>
      <w:r w:rsidRPr="00D63DC6">
        <w:rPr>
          <w:spacing w:val="-23"/>
          <w:sz w:val="28"/>
          <w:szCs w:val="28"/>
        </w:rPr>
        <w:t>п</w:t>
      </w:r>
      <w:proofErr w:type="spellEnd"/>
      <w:proofErr w:type="gramEnd"/>
      <w:r w:rsidRPr="00D63DC6">
        <w:rPr>
          <w:spacing w:val="-23"/>
          <w:sz w:val="28"/>
          <w:szCs w:val="28"/>
        </w:rPr>
        <w:t xml:space="preserve"> «Икшицкое»                                              </w:t>
      </w:r>
      <w:r w:rsidR="00A2172B" w:rsidRPr="00D63DC6">
        <w:rPr>
          <w:spacing w:val="-23"/>
          <w:sz w:val="28"/>
          <w:szCs w:val="28"/>
        </w:rPr>
        <w:t xml:space="preserve">                                                         </w:t>
      </w:r>
      <w:r w:rsidRPr="00D63DC6">
        <w:rPr>
          <w:spacing w:val="-23"/>
          <w:sz w:val="28"/>
          <w:szCs w:val="28"/>
        </w:rPr>
        <w:t xml:space="preserve"> И.Г.  </w:t>
      </w:r>
      <w:proofErr w:type="spellStart"/>
      <w:r w:rsidRPr="00D63DC6">
        <w:rPr>
          <w:spacing w:val="-23"/>
          <w:sz w:val="28"/>
          <w:szCs w:val="28"/>
        </w:rPr>
        <w:t>Резанова</w:t>
      </w:r>
      <w:proofErr w:type="spellEnd"/>
    </w:p>
    <w:p w:rsidR="00105CA7" w:rsidRPr="00D63DC6" w:rsidRDefault="00105CA7"/>
    <w:sectPr w:rsidR="00105CA7" w:rsidRPr="00D63DC6" w:rsidSect="0010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2AB84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AFF52FC"/>
    <w:multiLevelType w:val="singleLevel"/>
    <w:tmpl w:val="81DC5008"/>
    <w:lvl w:ilvl="0">
      <w:start w:val="10"/>
      <w:numFmt w:val="decimal"/>
      <w:lvlText w:val="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D7A"/>
    <w:rsid w:val="000E0AFD"/>
    <w:rsid w:val="00105CA7"/>
    <w:rsid w:val="00144B64"/>
    <w:rsid w:val="001957B4"/>
    <w:rsid w:val="001F64E6"/>
    <w:rsid w:val="00250D8A"/>
    <w:rsid w:val="00310E58"/>
    <w:rsid w:val="00340C64"/>
    <w:rsid w:val="00414645"/>
    <w:rsid w:val="00446F47"/>
    <w:rsid w:val="005C1281"/>
    <w:rsid w:val="00724D7A"/>
    <w:rsid w:val="00740F2E"/>
    <w:rsid w:val="007F6639"/>
    <w:rsid w:val="008426D1"/>
    <w:rsid w:val="00864ADA"/>
    <w:rsid w:val="00927BA9"/>
    <w:rsid w:val="00A2172B"/>
    <w:rsid w:val="00A56231"/>
    <w:rsid w:val="00B12F76"/>
    <w:rsid w:val="00B137B3"/>
    <w:rsid w:val="00C934FB"/>
    <w:rsid w:val="00CA1D20"/>
    <w:rsid w:val="00D63DC6"/>
    <w:rsid w:val="00E00C66"/>
    <w:rsid w:val="00E92EF5"/>
    <w:rsid w:val="00F77C0C"/>
    <w:rsid w:val="00FA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11</cp:revision>
  <cp:lastPrinted>2020-03-31T07:55:00Z</cp:lastPrinted>
  <dcterms:created xsi:type="dcterms:W3CDTF">2020-03-11T06:14:00Z</dcterms:created>
  <dcterms:modified xsi:type="dcterms:W3CDTF">2020-03-31T07:55:00Z</dcterms:modified>
</cp:coreProperties>
</file>