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581" w:type="dxa"/>
        <w:tblLayout w:type="fixed"/>
        <w:tblLook w:val="04A0"/>
      </w:tblPr>
      <w:tblGrid>
        <w:gridCol w:w="355"/>
        <w:gridCol w:w="468"/>
        <w:gridCol w:w="388"/>
        <w:gridCol w:w="474"/>
        <w:gridCol w:w="392"/>
        <w:gridCol w:w="6"/>
        <w:gridCol w:w="386"/>
        <w:gridCol w:w="6"/>
        <w:gridCol w:w="426"/>
        <w:gridCol w:w="10"/>
        <w:gridCol w:w="501"/>
        <w:gridCol w:w="7"/>
        <w:gridCol w:w="517"/>
        <w:gridCol w:w="7"/>
        <w:gridCol w:w="543"/>
        <w:gridCol w:w="7"/>
        <w:gridCol w:w="425"/>
        <w:gridCol w:w="550"/>
        <w:gridCol w:w="446"/>
        <w:gridCol w:w="11"/>
        <w:gridCol w:w="473"/>
        <w:gridCol w:w="329"/>
        <w:gridCol w:w="12"/>
        <w:gridCol w:w="12"/>
        <w:gridCol w:w="461"/>
        <w:gridCol w:w="10"/>
        <w:gridCol w:w="437"/>
        <w:gridCol w:w="12"/>
        <w:gridCol w:w="9"/>
        <w:gridCol w:w="497"/>
        <w:gridCol w:w="412"/>
        <w:gridCol w:w="14"/>
        <w:gridCol w:w="6"/>
        <w:gridCol w:w="498"/>
        <w:gridCol w:w="454"/>
        <w:gridCol w:w="20"/>
      </w:tblGrid>
      <w:tr w:rsidR="00964DE6" w:rsidRPr="008D221C" w:rsidTr="007D6691">
        <w:trPr>
          <w:gridAfter w:val="1"/>
          <w:wAfter w:w="20" w:type="dxa"/>
        </w:trPr>
        <w:tc>
          <w:tcPr>
            <w:tcW w:w="5914" w:type="dxa"/>
            <w:gridSpan w:val="19"/>
          </w:tcPr>
          <w:p w:rsidR="00F074FC" w:rsidRPr="00F074FC" w:rsidRDefault="00F074FC" w:rsidP="007D6691">
            <w:pPr>
              <w:rPr>
                <w:b/>
                <w:i w:val="0"/>
                <w:lang w:val="ru-RU"/>
              </w:rPr>
            </w:pPr>
            <w:r w:rsidRPr="00F074FC">
              <w:rPr>
                <w:b/>
                <w:i w:val="0"/>
                <w:lang w:val="ru-RU"/>
              </w:rPr>
              <w:t xml:space="preserve">                         </w:t>
            </w:r>
            <w:r>
              <w:rPr>
                <w:b/>
                <w:i w:val="0"/>
                <w:lang w:val="ru-RU"/>
              </w:rPr>
              <w:t xml:space="preserve">     </w:t>
            </w:r>
            <w:r w:rsidRPr="00F074FC">
              <w:rPr>
                <w:b/>
                <w:i w:val="0"/>
                <w:lang w:val="ru-RU"/>
              </w:rPr>
              <w:t>Депутаты</w:t>
            </w:r>
          </w:p>
          <w:p w:rsidR="00F074FC" w:rsidRPr="00F074FC" w:rsidRDefault="00F074FC" w:rsidP="007D6691">
            <w:pPr>
              <w:rPr>
                <w:lang w:val="ru-RU"/>
              </w:rPr>
            </w:pPr>
            <w:r w:rsidRPr="00F074FC">
              <w:rPr>
                <w:b/>
                <w:i w:val="0"/>
                <w:lang w:val="ru-RU"/>
              </w:rPr>
              <w:t xml:space="preserve">         городских и сельских поселений</w:t>
            </w:r>
          </w:p>
        </w:tc>
        <w:tc>
          <w:tcPr>
            <w:tcW w:w="3647" w:type="dxa"/>
            <w:gridSpan w:val="16"/>
          </w:tcPr>
          <w:p w:rsidR="00F074FC" w:rsidRPr="00F074FC" w:rsidRDefault="00F074FC" w:rsidP="007D6691">
            <w:pPr>
              <w:rPr>
                <w:b/>
                <w:i w:val="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1742B">
              <w:rPr>
                <w:b/>
                <w:i w:val="0"/>
                <w:lang w:val="ru-RU"/>
              </w:rPr>
              <w:t>Информация о п</w:t>
            </w:r>
            <w:r w:rsidRPr="00F074FC">
              <w:rPr>
                <w:b/>
                <w:i w:val="0"/>
                <w:lang w:val="ru-RU"/>
              </w:rPr>
              <w:t>одаче заявлений о конфликте интересов</w:t>
            </w:r>
          </w:p>
        </w:tc>
      </w:tr>
      <w:tr w:rsidR="00ED6635" w:rsidRPr="008D221C" w:rsidTr="007D6691">
        <w:trPr>
          <w:gridAfter w:val="1"/>
          <w:wAfter w:w="20" w:type="dxa"/>
          <w:cantSplit/>
          <w:trHeight w:val="1139"/>
        </w:trPr>
        <w:tc>
          <w:tcPr>
            <w:tcW w:w="1211" w:type="dxa"/>
            <w:gridSpan w:val="3"/>
            <w:textDirection w:val="btLr"/>
          </w:tcPr>
          <w:p w:rsidR="009C6607" w:rsidRPr="00964DE6" w:rsidRDefault="009C6607" w:rsidP="007D6691">
            <w:pPr>
              <w:ind w:left="113" w:right="113"/>
              <w:rPr>
                <w:i w:val="0"/>
                <w:lang w:val="ru-RU"/>
              </w:rPr>
            </w:pPr>
          </w:p>
          <w:p w:rsidR="009C6607" w:rsidRPr="00964DE6" w:rsidRDefault="0081742B" w:rsidP="007D6691">
            <w:pPr>
              <w:ind w:left="113" w:right="113"/>
              <w:rPr>
                <w:i w:val="0"/>
                <w:lang w:val="ru-RU"/>
              </w:rPr>
            </w:pPr>
            <w:r w:rsidRPr="00964DE6">
              <w:rPr>
                <w:i w:val="0"/>
                <w:lang w:val="ru-RU"/>
              </w:rPr>
              <w:t>Общее  количество депутатов городских и сельских поселений</w:t>
            </w:r>
          </w:p>
          <w:p w:rsidR="009C6607" w:rsidRPr="00964DE6" w:rsidRDefault="009C6607" w:rsidP="007D6691">
            <w:pPr>
              <w:ind w:left="113" w:right="113"/>
              <w:rPr>
                <w:i w:val="0"/>
                <w:lang w:val="ru-RU"/>
              </w:rPr>
            </w:pPr>
          </w:p>
        </w:tc>
        <w:tc>
          <w:tcPr>
            <w:tcW w:w="872" w:type="dxa"/>
            <w:gridSpan w:val="3"/>
            <w:textDirection w:val="btLr"/>
          </w:tcPr>
          <w:p w:rsidR="009C6607" w:rsidRPr="00964DE6" w:rsidRDefault="0081742B" w:rsidP="007D6691">
            <w:pPr>
              <w:ind w:left="113" w:right="113"/>
              <w:rPr>
                <w:i w:val="0"/>
                <w:lang w:val="ru-RU"/>
              </w:rPr>
            </w:pPr>
            <w:r w:rsidRPr="00964DE6">
              <w:rPr>
                <w:i w:val="0"/>
                <w:lang w:val="ru-RU"/>
              </w:rPr>
              <w:t>Предоставили сведения о доходах</w:t>
            </w:r>
          </w:p>
        </w:tc>
        <w:tc>
          <w:tcPr>
            <w:tcW w:w="828" w:type="dxa"/>
            <w:gridSpan w:val="4"/>
            <w:textDirection w:val="btLr"/>
          </w:tcPr>
          <w:p w:rsidR="009C6607" w:rsidRPr="00964DE6" w:rsidRDefault="00964DE6" w:rsidP="007D6691">
            <w:pPr>
              <w:ind w:left="113" w:right="113"/>
              <w:rPr>
                <w:i w:val="0"/>
                <w:lang w:val="ru-RU"/>
              </w:rPr>
            </w:pPr>
            <w:r w:rsidRPr="00964DE6">
              <w:rPr>
                <w:i w:val="0"/>
                <w:lang w:val="ru-RU"/>
              </w:rPr>
              <w:t>Не предоставили сведения о доходах</w:t>
            </w:r>
          </w:p>
          <w:p w:rsidR="009C6607" w:rsidRPr="00964DE6" w:rsidRDefault="009C6607" w:rsidP="007D6691">
            <w:pPr>
              <w:ind w:left="113" w:right="113"/>
              <w:rPr>
                <w:i w:val="0"/>
                <w:lang w:val="ru-RU"/>
              </w:rPr>
            </w:pPr>
          </w:p>
        </w:tc>
        <w:tc>
          <w:tcPr>
            <w:tcW w:w="1032" w:type="dxa"/>
            <w:gridSpan w:val="4"/>
            <w:textDirection w:val="btLr"/>
          </w:tcPr>
          <w:p w:rsidR="009C6607" w:rsidRPr="00964DE6" w:rsidRDefault="00964DE6" w:rsidP="007D6691">
            <w:pPr>
              <w:ind w:left="113" w:right="113"/>
              <w:rPr>
                <w:i w:val="0"/>
                <w:lang w:val="ru-RU"/>
              </w:rPr>
            </w:pPr>
            <w:r w:rsidRPr="00964DE6">
              <w:rPr>
                <w:i w:val="0"/>
                <w:lang w:val="ru-RU"/>
              </w:rPr>
              <w:t xml:space="preserve">Написали  заявления о </w:t>
            </w:r>
            <w:proofErr w:type="gramStart"/>
            <w:r w:rsidRPr="00964DE6">
              <w:rPr>
                <w:i w:val="0"/>
                <w:lang w:val="ru-RU"/>
              </w:rPr>
              <w:t>досрочном</w:t>
            </w:r>
            <w:proofErr w:type="gramEnd"/>
          </w:p>
          <w:p w:rsidR="009C6607" w:rsidRPr="00964DE6" w:rsidRDefault="00964DE6" w:rsidP="007D6691">
            <w:pPr>
              <w:ind w:left="113" w:right="113"/>
              <w:rPr>
                <w:i w:val="0"/>
                <w:lang w:val="ru-RU"/>
              </w:rPr>
            </w:pPr>
            <w:proofErr w:type="gramStart"/>
            <w:r w:rsidRPr="00964DE6">
              <w:rPr>
                <w:i w:val="0"/>
                <w:lang w:val="ru-RU"/>
              </w:rPr>
              <w:t>Сложении</w:t>
            </w:r>
            <w:proofErr w:type="gramEnd"/>
            <w:r w:rsidRPr="00964DE6">
              <w:rPr>
                <w:i w:val="0"/>
                <w:lang w:val="ru-RU"/>
              </w:rPr>
              <w:t xml:space="preserve"> полномочий</w:t>
            </w:r>
          </w:p>
          <w:p w:rsidR="009C6607" w:rsidRPr="00964DE6" w:rsidRDefault="009C6607" w:rsidP="007D6691">
            <w:pPr>
              <w:ind w:left="113" w:right="113"/>
              <w:rPr>
                <w:i w:val="0"/>
                <w:lang w:val="ru-RU"/>
              </w:rPr>
            </w:pPr>
          </w:p>
        </w:tc>
        <w:tc>
          <w:tcPr>
            <w:tcW w:w="1971" w:type="dxa"/>
            <w:gridSpan w:val="5"/>
          </w:tcPr>
          <w:p w:rsidR="009C6607" w:rsidRPr="0081742B" w:rsidRDefault="009C6607" w:rsidP="007D6691">
            <w:pPr>
              <w:rPr>
                <w:i w:val="0"/>
                <w:lang w:val="ru-RU"/>
              </w:rPr>
            </w:pPr>
            <w:r w:rsidRPr="0081742B">
              <w:rPr>
                <w:i w:val="0"/>
                <w:lang w:val="ru-RU"/>
              </w:rPr>
              <w:t xml:space="preserve">Информация о  городских и </w:t>
            </w:r>
            <w:proofErr w:type="spellStart"/>
            <w:r w:rsidRPr="0081742B">
              <w:rPr>
                <w:i w:val="0"/>
                <w:lang w:val="ru-RU"/>
              </w:rPr>
              <w:t>сельсчких</w:t>
            </w:r>
            <w:proofErr w:type="spellEnd"/>
            <w:r w:rsidRPr="0081742B">
              <w:rPr>
                <w:i w:val="0"/>
                <w:lang w:val="ru-RU"/>
              </w:rPr>
              <w:t xml:space="preserve"> поселениях</w:t>
            </w:r>
            <w:r w:rsidR="0081742B" w:rsidRPr="0081742B">
              <w:rPr>
                <w:i w:val="0"/>
                <w:lang w:val="ru-RU"/>
              </w:rPr>
              <w:t xml:space="preserve">, в которых может сложиться ситуация с отсутствием кворума в представительных органах </w:t>
            </w:r>
            <w:proofErr w:type="gramStart"/>
            <w:r w:rsidR="0081742B" w:rsidRPr="0081742B">
              <w:rPr>
                <w:i w:val="0"/>
                <w:lang w:val="ru-RU"/>
              </w:rPr>
              <w:t>из</w:t>
            </w:r>
            <w:proofErr w:type="gramEnd"/>
            <w:r w:rsidR="0081742B" w:rsidRPr="0081742B">
              <w:rPr>
                <w:i w:val="0"/>
                <w:lang w:val="ru-RU"/>
              </w:rPr>
              <w:t xml:space="preserve"> </w:t>
            </w:r>
            <w:proofErr w:type="gramStart"/>
            <w:r w:rsidR="0081742B" w:rsidRPr="0081742B">
              <w:rPr>
                <w:i w:val="0"/>
                <w:lang w:val="ru-RU"/>
              </w:rPr>
              <w:t>за</w:t>
            </w:r>
            <w:proofErr w:type="gramEnd"/>
            <w:r w:rsidR="0081742B" w:rsidRPr="0081742B">
              <w:rPr>
                <w:i w:val="0"/>
                <w:lang w:val="ru-RU"/>
              </w:rPr>
              <w:t xml:space="preserve"> сложения депутатами своих полномочий</w:t>
            </w:r>
          </w:p>
        </w:tc>
        <w:tc>
          <w:tcPr>
            <w:tcW w:w="813" w:type="dxa"/>
            <w:gridSpan w:val="3"/>
            <w:textDirection w:val="btLr"/>
          </w:tcPr>
          <w:p w:rsidR="009C6607" w:rsidRPr="00195A00" w:rsidRDefault="00964DE6" w:rsidP="007D6691">
            <w:pPr>
              <w:ind w:left="113" w:right="113"/>
              <w:rPr>
                <w:i w:val="0"/>
                <w:lang w:val="ru-RU"/>
              </w:rPr>
            </w:pPr>
            <w:r w:rsidRPr="00195A00">
              <w:rPr>
                <w:i w:val="0"/>
                <w:lang w:val="ru-RU"/>
              </w:rPr>
              <w:t>Депутатами представительных органов</w:t>
            </w:r>
            <w:r w:rsidR="00195A00" w:rsidRPr="00195A00">
              <w:rPr>
                <w:i w:val="0"/>
                <w:lang w:val="ru-RU"/>
              </w:rPr>
              <w:t xml:space="preserve"> городских районов</w:t>
            </w:r>
          </w:p>
        </w:tc>
        <w:tc>
          <w:tcPr>
            <w:tcW w:w="932" w:type="dxa"/>
            <w:gridSpan w:val="5"/>
            <w:textDirection w:val="btLr"/>
          </w:tcPr>
          <w:p w:rsidR="009C6607" w:rsidRPr="00195A00" w:rsidRDefault="00964DE6" w:rsidP="007D6691">
            <w:pPr>
              <w:ind w:left="113" w:right="113"/>
              <w:rPr>
                <w:i w:val="0"/>
                <w:lang w:val="ru-RU"/>
              </w:rPr>
            </w:pPr>
            <w:r w:rsidRPr="00195A00">
              <w:rPr>
                <w:i w:val="0"/>
                <w:lang w:val="ru-RU"/>
              </w:rPr>
              <w:t>Депутатами представительных органов</w:t>
            </w:r>
            <w:r w:rsidR="00195A00" w:rsidRPr="00195A00">
              <w:rPr>
                <w:i w:val="0"/>
                <w:lang w:val="ru-RU"/>
              </w:rPr>
              <w:t xml:space="preserve"> муниципальных районов</w:t>
            </w:r>
          </w:p>
        </w:tc>
        <w:tc>
          <w:tcPr>
            <w:tcW w:w="930" w:type="dxa"/>
            <w:gridSpan w:val="4"/>
            <w:textDirection w:val="btLr"/>
          </w:tcPr>
          <w:p w:rsidR="009C6607" w:rsidRPr="00195A00" w:rsidRDefault="00195A00" w:rsidP="007D6691">
            <w:pPr>
              <w:ind w:left="113" w:right="113"/>
              <w:rPr>
                <w:i w:val="0"/>
                <w:lang w:val="ru-RU"/>
              </w:rPr>
            </w:pPr>
            <w:r w:rsidRPr="00195A00">
              <w:rPr>
                <w:i w:val="0"/>
                <w:lang w:val="ru-RU"/>
              </w:rPr>
              <w:t>Депутатами представительных органов городских поселений</w:t>
            </w:r>
          </w:p>
        </w:tc>
        <w:tc>
          <w:tcPr>
            <w:tcW w:w="972" w:type="dxa"/>
            <w:gridSpan w:val="4"/>
            <w:textDirection w:val="btLr"/>
          </w:tcPr>
          <w:p w:rsidR="009C6607" w:rsidRPr="00195A00" w:rsidRDefault="00195A00" w:rsidP="007D6691">
            <w:pPr>
              <w:ind w:left="113" w:right="113"/>
              <w:rPr>
                <w:i w:val="0"/>
                <w:lang w:val="ru-RU"/>
              </w:rPr>
            </w:pPr>
            <w:r w:rsidRPr="00195A00">
              <w:rPr>
                <w:i w:val="0"/>
                <w:lang w:val="ru-RU"/>
              </w:rPr>
              <w:t>Депутатами представительных органов сельских поселений</w:t>
            </w:r>
          </w:p>
        </w:tc>
      </w:tr>
      <w:tr w:rsidR="00ED6635" w:rsidRPr="00F074FC" w:rsidTr="007D6691">
        <w:trPr>
          <w:gridAfter w:val="1"/>
          <w:wAfter w:w="20" w:type="dxa"/>
          <w:trHeight w:val="1793"/>
        </w:trPr>
        <w:tc>
          <w:tcPr>
            <w:tcW w:w="1211" w:type="dxa"/>
            <w:gridSpan w:val="3"/>
          </w:tcPr>
          <w:p w:rsidR="00195A00" w:rsidRPr="00362E76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362E76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362E76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362E76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362E76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Pr="00362E76" w:rsidRDefault="00195A00" w:rsidP="007D6691">
            <w:pPr>
              <w:rPr>
                <w:b/>
                <w:i w:val="0"/>
                <w:lang w:val="ru-RU"/>
              </w:rPr>
            </w:pPr>
          </w:p>
        </w:tc>
        <w:tc>
          <w:tcPr>
            <w:tcW w:w="872" w:type="dxa"/>
            <w:gridSpan w:val="3"/>
          </w:tcPr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</w:tc>
        <w:tc>
          <w:tcPr>
            <w:tcW w:w="828" w:type="dxa"/>
            <w:gridSpan w:val="4"/>
          </w:tcPr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</w:tc>
        <w:tc>
          <w:tcPr>
            <w:tcW w:w="1032" w:type="dxa"/>
            <w:gridSpan w:val="4"/>
          </w:tcPr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Default="00195A00" w:rsidP="007D6691">
            <w:pPr>
              <w:rPr>
                <w:lang w:val="ru-RU"/>
              </w:rPr>
            </w:pPr>
          </w:p>
          <w:p w:rsidR="00195A00" w:rsidRDefault="00195A00" w:rsidP="007D6691">
            <w:pPr>
              <w:rPr>
                <w:lang w:val="ru-RU"/>
              </w:rPr>
            </w:pPr>
          </w:p>
        </w:tc>
        <w:tc>
          <w:tcPr>
            <w:tcW w:w="975" w:type="dxa"/>
            <w:gridSpan w:val="3"/>
          </w:tcPr>
          <w:p w:rsidR="00195A00" w:rsidRPr="00700105" w:rsidRDefault="00700105" w:rsidP="007D6691">
            <w:pPr>
              <w:rPr>
                <w:b/>
                <w:i w:val="0"/>
                <w:lang w:val="ru-RU"/>
              </w:rPr>
            </w:pPr>
            <w:r w:rsidRPr="00700105">
              <w:rPr>
                <w:b/>
                <w:i w:val="0"/>
                <w:lang w:val="ru-RU"/>
              </w:rPr>
              <w:t>Городские поселения</w:t>
            </w: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</w:tc>
        <w:tc>
          <w:tcPr>
            <w:tcW w:w="996" w:type="dxa"/>
            <w:gridSpan w:val="2"/>
          </w:tcPr>
          <w:p w:rsidR="00195A00" w:rsidRPr="00700105" w:rsidRDefault="00700105" w:rsidP="007D6691">
            <w:pPr>
              <w:rPr>
                <w:b/>
                <w:i w:val="0"/>
                <w:lang w:val="ru-RU"/>
              </w:rPr>
            </w:pPr>
            <w:r w:rsidRPr="00700105">
              <w:rPr>
                <w:b/>
                <w:i w:val="0"/>
                <w:lang w:val="ru-RU"/>
              </w:rPr>
              <w:t>Сельские поселения</w:t>
            </w: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  <w:p w:rsidR="00195A00" w:rsidRPr="00700105" w:rsidRDefault="00195A00" w:rsidP="007D6691">
            <w:pPr>
              <w:rPr>
                <w:b/>
                <w:i w:val="0"/>
                <w:lang w:val="ru-RU"/>
              </w:rPr>
            </w:pPr>
          </w:p>
        </w:tc>
        <w:tc>
          <w:tcPr>
            <w:tcW w:w="813" w:type="dxa"/>
            <w:gridSpan w:val="3"/>
          </w:tcPr>
          <w:p w:rsidR="007D6691" w:rsidRDefault="007D6691" w:rsidP="007D6691">
            <w:pPr>
              <w:rPr>
                <w:lang w:val="ru-RU"/>
              </w:rPr>
            </w:pPr>
          </w:p>
          <w:p w:rsidR="007D6691" w:rsidRP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Pr="007D6691" w:rsidRDefault="00195A00" w:rsidP="007D6691">
            <w:pPr>
              <w:rPr>
                <w:lang w:val="ru-RU"/>
              </w:rPr>
            </w:pPr>
          </w:p>
        </w:tc>
        <w:tc>
          <w:tcPr>
            <w:tcW w:w="932" w:type="dxa"/>
            <w:gridSpan w:val="5"/>
          </w:tcPr>
          <w:p w:rsidR="007D6691" w:rsidRDefault="007D6691" w:rsidP="007D6691">
            <w:pPr>
              <w:rPr>
                <w:lang w:val="ru-RU"/>
              </w:rPr>
            </w:pPr>
          </w:p>
          <w:p w:rsidR="007D6691" w:rsidRP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Pr="007D6691" w:rsidRDefault="00195A00" w:rsidP="007D6691">
            <w:pPr>
              <w:rPr>
                <w:lang w:val="ru-RU"/>
              </w:rPr>
            </w:pPr>
          </w:p>
        </w:tc>
        <w:tc>
          <w:tcPr>
            <w:tcW w:w="930" w:type="dxa"/>
            <w:gridSpan w:val="4"/>
          </w:tcPr>
          <w:p w:rsidR="007D6691" w:rsidRDefault="007D6691" w:rsidP="007D6691">
            <w:pPr>
              <w:rPr>
                <w:lang w:val="ru-RU"/>
              </w:rPr>
            </w:pPr>
          </w:p>
          <w:p w:rsidR="007D6691" w:rsidRP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Pr="007D6691" w:rsidRDefault="00195A00" w:rsidP="007D6691">
            <w:pPr>
              <w:rPr>
                <w:lang w:val="ru-RU"/>
              </w:rPr>
            </w:pPr>
          </w:p>
        </w:tc>
        <w:tc>
          <w:tcPr>
            <w:tcW w:w="972" w:type="dxa"/>
            <w:gridSpan w:val="4"/>
          </w:tcPr>
          <w:p w:rsidR="007D6691" w:rsidRDefault="007D6691" w:rsidP="007D6691">
            <w:pPr>
              <w:rPr>
                <w:lang w:val="ru-RU"/>
              </w:rPr>
            </w:pPr>
          </w:p>
          <w:p w:rsidR="007D6691" w:rsidRP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Default="007D6691" w:rsidP="007D6691">
            <w:pPr>
              <w:rPr>
                <w:lang w:val="ru-RU"/>
              </w:rPr>
            </w:pPr>
          </w:p>
          <w:p w:rsidR="007D6691" w:rsidRPr="00362E76" w:rsidRDefault="007D6691" w:rsidP="007D6691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  <w:p w:rsidR="00195A00" w:rsidRPr="007D6691" w:rsidRDefault="00195A00" w:rsidP="007D6691">
            <w:pPr>
              <w:rPr>
                <w:lang w:val="ru-RU"/>
              </w:rPr>
            </w:pPr>
          </w:p>
        </w:tc>
      </w:tr>
      <w:tr w:rsidR="00B52CF5" w:rsidTr="007D6691">
        <w:tblPrEx>
          <w:tblLook w:val="0000"/>
        </w:tblPrEx>
        <w:trPr>
          <w:cantSplit/>
          <w:trHeight w:val="2150"/>
        </w:trPr>
        <w:tc>
          <w:tcPr>
            <w:tcW w:w="355" w:type="dxa"/>
            <w:textDirection w:val="btLr"/>
          </w:tcPr>
          <w:p w:rsidR="00195A00" w:rsidRPr="00362E76" w:rsidRDefault="00362E76" w:rsidP="007D6691">
            <w:pPr>
              <w:ind w:left="113" w:right="113"/>
              <w:rPr>
                <w:b/>
                <w:i w:val="0"/>
                <w:lang w:val="ru-RU"/>
              </w:rPr>
            </w:pPr>
            <w:r w:rsidRPr="00362E76">
              <w:rPr>
                <w:b/>
                <w:i w:val="0"/>
                <w:lang w:val="ru-RU"/>
              </w:rPr>
              <w:t>Кол-во депутат</w:t>
            </w:r>
          </w:p>
        </w:tc>
        <w:tc>
          <w:tcPr>
            <w:tcW w:w="468" w:type="dxa"/>
            <w:shd w:val="clear" w:color="auto" w:fill="auto"/>
            <w:textDirection w:val="btLr"/>
          </w:tcPr>
          <w:p w:rsidR="00195A0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 xml:space="preserve">на </w:t>
            </w:r>
            <w:r w:rsidR="00362E76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362E76">
              <w:rPr>
                <w:b/>
                <w:i w:val="0"/>
                <w:lang w:val="ru-RU"/>
              </w:rPr>
              <w:t>ос</w:t>
            </w:r>
            <w:r w:rsidRPr="005C6220">
              <w:rPr>
                <w:b/>
                <w:i w:val="0"/>
                <w:lang w:val="ru-RU"/>
              </w:rPr>
              <w:t>в</w:t>
            </w:r>
            <w:proofErr w:type="spellEnd"/>
            <w:r w:rsidRPr="005C6220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5C6220">
              <w:rPr>
                <w:b/>
                <w:i w:val="0"/>
                <w:lang w:val="ru-RU"/>
              </w:rPr>
              <w:t>осн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388" w:type="dxa"/>
            <w:shd w:val="clear" w:color="auto" w:fill="auto"/>
            <w:textDirection w:val="btLr"/>
          </w:tcPr>
          <w:p w:rsidR="00195A00" w:rsidRPr="00362E76" w:rsidRDefault="00362E76" w:rsidP="007D6691">
            <w:pPr>
              <w:ind w:left="113" w:right="113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н</w:t>
            </w:r>
            <w:r w:rsidRPr="00362E76">
              <w:rPr>
                <w:b/>
                <w:i w:val="0"/>
                <w:lang w:val="ru-RU"/>
              </w:rPr>
              <w:t xml:space="preserve">а </w:t>
            </w:r>
            <w:r>
              <w:rPr>
                <w:b/>
                <w:i w:val="0"/>
                <w:lang w:val="ru-RU"/>
              </w:rPr>
              <w:t xml:space="preserve">не </w:t>
            </w:r>
            <w:proofErr w:type="spellStart"/>
            <w:r>
              <w:rPr>
                <w:b/>
                <w:i w:val="0"/>
                <w:lang w:val="ru-RU"/>
              </w:rPr>
              <w:t>осв</w:t>
            </w:r>
            <w:proofErr w:type="spellEnd"/>
            <w:r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362E76">
              <w:rPr>
                <w:b/>
                <w:i w:val="0"/>
                <w:lang w:val="ru-RU"/>
              </w:rPr>
              <w:t>осн</w:t>
            </w:r>
            <w:proofErr w:type="spellEnd"/>
            <w:r w:rsidRPr="00362E76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195A0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 xml:space="preserve">на </w:t>
            </w:r>
            <w:r w:rsidR="00362E76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362E76">
              <w:rPr>
                <w:b/>
                <w:i w:val="0"/>
                <w:lang w:val="ru-RU"/>
              </w:rPr>
              <w:t>ос</w:t>
            </w:r>
            <w:r w:rsidRPr="005C6220">
              <w:rPr>
                <w:b/>
                <w:i w:val="0"/>
                <w:lang w:val="ru-RU"/>
              </w:rPr>
              <w:t>в</w:t>
            </w:r>
            <w:proofErr w:type="spellEnd"/>
            <w:r w:rsidRPr="005C6220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5C6220">
              <w:rPr>
                <w:b/>
                <w:i w:val="0"/>
                <w:lang w:val="ru-RU"/>
              </w:rPr>
              <w:t>осн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398" w:type="dxa"/>
            <w:gridSpan w:val="2"/>
            <w:shd w:val="clear" w:color="auto" w:fill="auto"/>
            <w:textDirection w:val="btLr"/>
          </w:tcPr>
          <w:p w:rsidR="00195A00" w:rsidRDefault="00700105" w:rsidP="007D6691">
            <w:pPr>
              <w:ind w:left="113" w:right="113"/>
              <w:rPr>
                <w:lang w:val="ru-RU"/>
              </w:rPr>
            </w:pPr>
            <w:r>
              <w:rPr>
                <w:b/>
                <w:i w:val="0"/>
                <w:lang w:val="ru-RU"/>
              </w:rPr>
              <w:t>н</w:t>
            </w:r>
            <w:r w:rsidR="00362E76" w:rsidRPr="00362E76">
              <w:rPr>
                <w:b/>
                <w:i w:val="0"/>
                <w:lang w:val="ru-RU"/>
              </w:rPr>
              <w:t xml:space="preserve">а </w:t>
            </w:r>
            <w:r w:rsidR="00362E76">
              <w:rPr>
                <w:b/>
                <w:i w:val="0"/>
                <w:lang w:val="ru-RU"/>
              </w:rPr>
              <w:t xml:space="preserve">не </w:t>
            </w:r>
            <w:proofErr w:type="spellStart"/>
            <w:r w:rsidR="00362E76">
              <w:rPr>
                <w:b/>
                <w:i w:val="0"/>
                <w:lang w:val="ru-RU"/>
              </w:rPr>
              <w:t>осв</w:t>
            </w:r>
            <w:proofErr w:type="spellEnd"/>
            <w:r w:rsidR="00362E76">
              <w:rPr>
                <w:b/>
                <w:i w:val="0"/>
                <w:lang w:val="ru-RU"/>
              </w:rPr>
              <w:t>.</w:t>
            </w:r>
            <w:r w:rsidR="00362E76" w:rsidRPr="00362E76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362E76" w:rsidRPr="00362E76">
              <w:rPr>
                <w:b/>
                <w:i w:val="0"/>
                <w:lang w:val="ru-RU"/>
              </w:rPr>
              <w:t>осн</w:t>
            </w:r>
            <w:proofErr w:type="spellEnd"/>
            <w:r w:rsidR="00362E76" w:rsidRPr="00362E76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392" w:type="dxa"/>
            <w:gridSpan w:val="2"/>
            <w:shd w:val="clear" w:color="auto" w:fill="auto"/>
            <w:textDirection w:val="btLr"/>
          </w:tcPr>
          <w:p w:rsidR="00195A0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 xml:space="preserve">на </w:t>
            </w:r>
            <w:r w:rsidR="00700105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700105">
              <w:rPr>
                <w:b/>
                <w:i w:val="0"/>
                <w:lang w:val="ru-RU"/>
              </w:rPr>
              <w:t>ос</w:t>
            </w:r>
            <w:r w:rsidRPr="005C6220">
              <w:rPr>
                <w:b/>
                <w:i w:val="0"/>
                <w:lang w:val="ru-RU"/>
              </w:rPr>
              <w:t>в</w:t>
            </w:r>
            <w:proofErr w:type="spellEnd"/>
            <w:r w:rsidRPr="005C6220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5C6220">
              <w:rPr>
                <w:b/>
                <w:i w:val="0"/>
                <w:lang w:val="ru-RU"/>
              </w:rPr>
              <w:t>осн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436" w:type="dxa"/>
            <w:gridSpan w:val="2"/>
            <w:shd w:val="clear" w:color="auto" w:fill="auto"/>
            <w:textDirection w:val="btLr"/>
          </w:tcPr>
          <w:p w:rsidR="00195A00" w:rsidRDefault="00700105" w:rsidP="007D6691">
            <w:pPr>
              <w:ind w:left="113" w:right="113"/>
              <w:rPr>
                <w:lang w:val="ru-RU"/>
              </w:rPr>
            </w:pPr>
            <w:r>
              <w:rPr>
                <w:b/>
                <w:i w:val="0"/>
                <w:lang w:val="ru-RU"/>
              </w:rPr>
              <w:t>н</w:t>
            </w:r>
            <w:r w:rsidR="00362E76" w:rsidRPr="00362E76">
              <w:rPr>
                <w:b/>
                <w:i w:val="0"/>
                <w:lang w:val="ru-RU"/>
              </w:rPr>
              <w:t xml:space="preserve">а </w:t>
            </w:r>
            <w:r w:rsidR="00362E76">
              <w:rPr>
                <w:b/>
                <w:i w:val="0"/>
                <w:lang w:val="ru-RU"/>
              </w:rPr>
              <w:t xml:space="preserve">не </w:t>
            </w:r>
            <w:proofErr w:type="spellStart"/>
            <w:r w:rsidR="00362E76">
              <w:rPr>
                <w:b/>
                <w:i w:val="0"/>
                <w:lang w:val="ru-RU"/>
              </w:rPr>
              <w:t>осв</w:t>
            </w:r>
            <w:proofErr w:type="spellEnd"/>
            <w:r w:rsidR="00362E76">
              <w:rPr>
                <w:b/>
                <w:i w:val="0"/>
                <w:lang w:val="ru-RU"/>
              </w:rPr>
              <w:t>.</w:t>
            </w:r>
            <w:r w:rsidR="00362E76" w:rsidRPr="00362E76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362E76" w:rsidRPr="00362E76">
              <w:rPr>
                <w:b/>
                <w:i w:val="0"/>
                <w:lang w:val="ru-RU"/>
              </w:rPr>
              <w:t>осн</w:t>
            </w:r>
            <w:proofErr w:type="spellEnd"/>
            <w:r w:rsidR="00362E76" w:rsidRPr="00362E76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5C622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 xml:space="preserve">на </w:t>
            </w:r>
            <w:r w:rsidR="00700105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700105">
              <w:rPr>
                <w:b/>
                <w:i w:val="0"/>
                <w:lang w:val="ru-RU"/>
              </w:rPr>
              <w:t>ос</w:t>
            </w:r>
            <w:r w:rsidRPr="005C6220">
              <w:rPr>
                <w:b/>
                <w:i w:val="0"/>
                <w:lang w:val="ru-RU"/>
              </w:rPr>
              <w:t>в</w:t>
            </w:r>
            <w:proofErr w:type="spellEnd"/>
            <w:r w:rsidRPr="005C6220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5C6220">
              <w:rPr>
                <w:b/>
                <w:i w:val="0"/>
                <w:lang w:val="ru-RU"/>
              </w:rPr>
              <w:t>осн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524" w:type="dxa"/>
            <w:gridSpan w:val="2"/>
            <w:shd w:val="clear" w:color="auto" w:fill="auto"/>
            <w:textDirection w:val="btLr"/>
          </w:tcPr>
          <w:p w:rsidR="005C6220" w:rsidRDefault="00700105" w:rsidP="007D6691">
            <w:pPr>
              <w:ind w:left="113" w:right="113"/>
              <w:rPr>
                <w:lang w:val="ru-RU"/>
              </w:rPr>
            </w:pPr>
            <w:r>
              <w:rPr>
                <w:b/>
                <w:i w:val="0"/>
                <w:lang w:val="ru-RU"/>
              </w:rPr>
              <w:t>н</w:t>
            </w:r>
            <w:r w:rsidR="00362E76" w:rsidRPr="00362E76">
              <w:rPr>
                <w:b/>
                <w:i w:val="0"/>
                <w:lang w:val="ru-RU"/>
              </w:rPr>
              <w:t xml:space="preserve">а </w:t>
            </w:r>
            <w:r w:rsidR="00362E76">
              <w:rPr>
                <w:b/>
                <w:i w:val="0"/>
                <w:lang w:val="ru-RU"/>
              </w:rPr>
              <w:t xml:space="preserve">не </w:t>
            </w:r>
            <w:proofErr w:type="spellStart"/>
            <w:r w:rsidR="00362E76">
              <w:rPr>
                <w:b/>
                <w:i w:val="0"/>
                <w:lang w:val="ru-RU"/>
              </w:rPr>
              <w:t>осв</w:t>
            </w:r>
            <w:proofErr w:type="gramStart"/>
            <w:r w:rsidR="00362E76">
              <w:rPr>
                <w:b/>
                <w:i w:val="0"/>
                <w:lang w:val="ru-RU"/>
              </w:rPr>
              <w:t>.</w:t>
            </w:r>
            <w:r w:rsidR="00362E76" w:rsidRPr="00362E76">
              <w:rPr>
                <w:b/>
                <w:i w:val="0"/>
                <w:lang w:val="ru-RU"/>
              </w:rPr>
              <w:t>о</w:t>
            </w:r>
            <w:proofErr w:type="gramEnd"/>
            <w:r w:rsidR="00362E76" w:rsidRPr="00362E76">
              <w:rPr>
                <w:b/>
                <w:i w:val="0"/>
                <w:lang w:val="ru-RU"/>
              </w:rPr>
              <w:t>сн</w:t>
            </w:r>
            <w:proofErr w:type="spellEnd"/>
            <w:r w:rsidR="00362E76" w:rsidRPr="00362E76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550" w:type="dxa"/>
            <w:gridSpan w:val="2"/>
            <w:shd w:val="clear" w:color="auto" w:fill="auto"/>
            <w:textDirection w:val="btLr"/>
          </w:tcPr>
          <w:p w:rsidR="005C6220" w:rsidRDefault="00B52CF5" w:rsidP="007D6691">
            <w:pPr>
              <w:ind w:left="113" w:right="113"/>
              <w:rPr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52CF5" w:rsidRPr="00B52CF5" w:rsidRDefault="00B52CF5" w:rsidP="007D6691">
            <w:pPr>
              <w:ind w:left="113" w:right="113"/>
              <w:rPr>
                <w:b/>
                <w:i w:val="0"/>
                <w:lang w:val="ru-RU"/>
              </w:rPr>
            </w:pPr>
            <w:r w:rsidRPr="00B52CF5">
              <w:rPr>
                <w:b/>
                <w:i w:val="0"/>
                <w:lang w:val="ru-RU"/>
              </w:rPr>
              <w:t>Кол-во  депутат</w:t>
            </w:r>
          </w:p>
          <w:p w:rsidR="00B52CF5" w:rsidRPr="00B52CF5" w:rsidRDefault="00B52CF5" w:rsidP="007D6691">
            <w:pPr>
              <w:ind w:left="113" w:right="113"/>
              <w:rPr>
                <w:b/>
                <w:i w:val="0"/>
                <w:lang w:val="ru-RU"/>
              </w:rPr>
            </w:pPr>
          </w:p>
          <w:p w:rsidR="00B52CF5" w:rsidRDefault="00B52CF5" w:rsidP="007D6691">
            <w:pPr>
              <w:ind w:left="113" w:right="113"/>
              <w:rPr>
                <w:lang w:val="ru-RU"/>
              </w:rPr>
            </w:pPr>
          </w:p>
          <w:p w:rsidR="005C6220" w:rsidRPr="00B52CF5" w:rsidRDefault="00B52CF5" w:rsidP="007D6691">
            <w:pPr>
              <w:ind w:left="113" w:right="113"/>
              <w:rPr>
                <w:lang w:val="ru-RU"/>
              </w:rPr>
            </w:pPr>
            <w:r w:rsidRPr="00B52CF5">
              <w:rPr>
                <w:lang w:val="ru-RU"/>
              </w:rPr>
              <w:t>т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5C6220" w:rsidRDefault="00362E76" w:rsidP="007D6691">
            <w:pPr>
              <w:ind w:left="113" w:right="113"/>
              <w:rPr>
                <w:lang w:val="ru-RU"/>
              </w:rPr>
            </w:pPr>
            <w:r>
              <w:rPr>
                <w:b/>
                <w:i w:val="0"/>
                <w:lang w:val="ru-RU"/>
              </w:rPr>
              <w:t>Кол-во</w:t>
            </w:r>
          </w:p>
        </w:tc>
        <w:tc>
          <w:tcPr>
            <w:tcW w:w="457" w:type="dxa"/>
            <w:gridSpan w:val="2"/>
            <w:shd w:val="clear" w:color="auto" w:fill="auto"/>
            <w:textDirection w:val="btLr"/>
          </w:tcPr>
          <w:p w:rsidR="00362E76" w:rsidRPr="00B52CF5" w:rsidRDefault="00362E76" w:rsidP="007D6691">
            <w:pPr>
              <w:ind w:left="113" w:right="113"/>
              <w:rPr>
                <w:b/>
                <w:i w:val="0"/>
                <w:lang w:val="ru-RU"/>
              </w:rPr>
            </w:pPr>
            <w:r w:rsidRPr="00B52CF5">
              <w:rPr>
                <w:b/>
                <w:i w:val="0"/>
                <w:lang w:val="ru-RU"/>
              </w:rPr>
              <w:t>Кол-во  депутат</w:t>
            </w:r>
          </w:p>
          <w:p w:rsidR="005C6220" w:rsidRDefault="005C6220" w:rsidP="007D6691">
            <w:pPr>
              <w:ind w:left="113" w:right="113"/>
              <w:rPr>
                <w:lang w:val="ru-RU"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:rsidR="005C622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 xml:space="preserve">на </w:t>
            </w:r>
            <w:r w:rsidR="00700105">
              <w:rPr>
                <w:b/>
                <w:i w:val="0"/>
                <w:lang w:val="ru-RU"/>
              </w:rPr>
              <w:t xml:space="preserve"> </w:t>
            </w:r>
            <w:proofErr w:type="spellStart"/>
            <w:r w:rsidR="00700105">
              <w:rPr>
                <w:b/>
                <w:i w:val="0"/>
                <w:lang w:val="ru-RU"/>
              </w:rPr>
              <w:t>ос</w:t>
            </w:r>
            <w:r w:rsidRPr="005C6220">
              <w:rPr>
                <w:b/>
                <w:i w:val="0"/>
                <w:lang w:val="ru-RU"/>
              </w:rPr>
              <w:t>в</w:t>
            </w:r>
            <w:proofErr w:type="spellEnd"/>
            <w:r w:rsidRPr="005C6220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5C6220">
              <w:rPr>
                <w:b/>
                <w:i w:val="0"/>
                <w:lang w:val="ru-RU"/>
              </w:rPr>
              <w:t>осн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</w:tcPr>
          <w:p w:rsidR="005C6220" w:rsidRPr="00700105" w:rsidRDefault="00700105" w:rsidP="007D6691">
            <w:pPr>
              <w:ind w:left="113" w:right="113"/>
              <w:rPr>
                <w:b/>
                <w:i w:val="0"/>
                <w:lang w:val="ru-RU"/>
              </w:rPr>
            </w:pPr>
            <w:r w:rsidRPr="00700105">
              <w:rPr>
                <w:b/>
                <w:i w:val="0"/>
                <w:lang w:val="ru-RU"/>
              </w:rPr>
              <w:t xml:space="preserve">Не  на </w:t>
            </w:r>
            <w:proofErr w:type="spellStart"/>
            <w:r w:rsidRPr="00700105">
              <w:rPr>
                <w:b/>
                <w:i w:val="0"/>
                <w:lang w:val="ru-RU"/>
              </w:rPr>
              <w:t>осв</w:t>
            </w:r>
            <w:proofErr w:type="spellEnd"/>
            <w:r w:rsidRPr="00700105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700105">
              <w:rPr>
                <w:b/>
                <w:i w:val="0"/>
                <w:lang w:val="ru-RU"/>
              </w:rPr>
              <w:t>осн</w:t>
            </w:r>
            <w:proofErr w:type="spellEnd"/>
          </w:p>
        </w:tc>
        <w:tc>
          <w:tcPr>
            <w:tcW w:w="473" w:type="dxa"/>
            <w:gridSpan w:val="2"/>
            <w:shd w:val="clear" w:color="auto" w:fill="auto"/>
            <w:textDirection w:val="btLr"/>
          </w:tcPr>
          <w:p w:rsidR="005C622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>на сов</w:t>
            </w:r>
            <w:proofErr w:type="gramStart"/>
            <w:r w:rsidRPr="005C6220">
              <w:rPr>
                <w:b/>
                <w:i w:val="0"/>
                <w:lang w:val="ru-RU"/>
              </w:rPr>
              <w:t>.</w:t>
            </w:r>
            <w:proofErr w:type="gramEnd"/>
            <w:r w:rsidRPr="005C6220">
              <w:rPr>
                <w:b/>
                <w:i w:val="0"/>
                <w:lang w:val="ru-RU"/>
              </w:rPr>
              <w:t xml:space="preserve"> </w:t>
            </w:r>
            <w:proofErr w:type="spellStart"/>
            <w:proofErr w:type="gramStart"/>
            <w:r w:rsidRPr="005C6220">
              <w:rPr>
                <w:b/>
                <w:i w:val="0"/>
                <w:lang w:val="ru-RU"/>
              </w:rPr>
              <w:t>о</w:t>
            </w:r>
            <w:proofErr w:type="gramEnd"/>
            <w:r w:rsidRPr="005C6220">
              <w:rPr>
                <w:b/>
                <w:i w:val="0"/>
                <w:lang w:val="ru-RU"/>
              </w:rPr>
              <w:t>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459" w:type="dxa"/>
            <w:gridSpan w:val="3"/>
            <w:shd w:val="clear" w:color="auto" w:fill="auto"/>
            <w:textDirection w:val="btLr"/>
          </w:tcPr>
          <w:p w:rsidR="005C6220" w:rsidRDefault="00700105" w:rsidP="007D6691">
            <w:pPr>
              <w:ind w:left="113" w:right="113"/>
              <w:rPr>
                <w:lang w:val="ru-RU"/>
              </w:rPr>
            </w:pPr>
            <w:r w:rsidRPr="00700105">
              <w:rPr>
                <w:b/>
                <w:i w:val="0"/>
                <w:lang w:val="ru-RU"/>
              </w:rPr>
              <w:t xml:space="preserve">Не  на </w:t>
            </w:r>
            <w:proofErr w:type="spellStart"/>
            <w:r w:rsidRPr="00700105">
              <w:rPr>
                <w:b/>
                <w:i w:val="0"/>
                <w:lang w:val="ru-RU"/>
              </w:rPr>
              <w:t>осв</w:t>
            </w:r>
            <w:proofErr w:type="spellEnd"/>
            <w:r w:rsidRPr="00700105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700105">
              <w:rPr>
                <w:b/>
                <w:i w:val="0"/>
                <w:lang w:val="ru-RU"/>
              </w:rPr>
              <w:t>осн</w:t>
            </w:r>
            <w:proofErr w:type="spellEnd"/>
          </w:p>
        </w:tc>
        <w:tc>
          <w:tcPr>
            <w:tcW w:w="506" w:type="dxa"/>
            <w:gridSpan w:val="2"/>
            <w:shd w:val="clear" w:color="auto" w:fill="auto"/>
            <w:textDirection w:val="btLr"/>
          </w:tcPr>
          <w:p w:rsidR="005C6220" w:rsidRDefault="00ED6635" w:rsidP="007D6691">
            <w:pPr>
              <w:ind w:left="113" w:right="113"/>
              <w:rPr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>на сов</w:t>
            </w:r>
            <w:proofErr w:type="gramStart"/>
            <w:r w:rsidRPr="005C6220">
              <w:rPr>
                <w:b/>
                <w:i w:val="0"/>
                <w:lang w:val="ru-RU"/>
              </w:rPr>
              <w:t>.</w:t>
            </w:r>
            <w:proofErr w:type="gramEnd"/>
            <w:r w:rsidRPr="005C6220">
              <w:rPr>
                <w:b/>
                <w:i w:val="0"/>
                <w:lang w:val="ru-RU"/>
              </w:rPr>
              <w:t xml:space="preserve"> </w:t>
            </w:r>
            <w:proofErr w:type="spellStart"/>
            <w:proofErr w:type="gramStart"/>
            <w:r w:rsidRPr="005C6220">
              <w:rPr>
                <w:b/>
                <w:i w:val="0"/>
                <w:lang w:val="ru-RU"/>
              </w:rPr>
              <w:t>о</w:t>
            </w:r>
            <w:proofErr w:type="gramEnd"/>
            <w:r w:rsidRPr="005C6220">
              <w:rPr>
                <w:b/>
                <w:i w:val="0"/>
                <w:lang w:val="ru-RU"/>
              </w:rPr>
              <w:t>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5C6220" w:rsidRDefault="00700105" w:rsidP="007D6691">
            <w:pPr>
              <w:ind w:left="113" w:right="113"/>
              <w:rPr>
                <w:lang w:val="ru-RU"/>
              </w:rPr>
            </w:pPr>
            <w:r w:rsidRPr="00700105">
              <w:rPr>
                <w:b/>
                <w:i w:val="0"/>
                <w:lang w:val="ru-RU"/>
              </w:rPr>
              <w:t xml:space="preserve">Не  на </w:t>
            </w:r>
            <w:proofErr w:type="spellStart"/>
            <w:r w:rsidRPr="00700105">
              <w:rPr>
                <w:b/>
                <w:i w:val="0"/>
                <w:lang w:val="ru-RU"/>
              </w:rPr>
              <w:t>осв</w:t>
            </w:r>
            <w:proofErr w:type="spellEnd"/>
            <w:r w:rsidRPr="00700105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700105">
              <w:rPr>
                <w:b/>
                <w:i w:val="0"/>
                <w:lang w:val="ru-RU"/>
              </w:rPr>
              <w:t>осн</w:t>
            </w:r>
            <w:proofErr w:type="spellEnd"/>
          </w:p>
        </w:tc>
        <w:tc>
          <w:tcPr>
            <w:tcW w:w="504" w:type="dxa"/>
            <w:gridSpan w:val="2"/>
            <w:shd w:val="clear" w:color="auto" w:fill="auto"/>
            <w:textDirection w:val="btLr"/>
          </w:tcPr>
          <w:p w:rsidR="005C6220" w:rsidRPr="005C6220" w:rsidRDefault="005C6220" w:rsidP="007D6691">
            <w:pPr>
              <w:ind w:left="113" w:right="113"/>
              <w:rPr>
                <w:b/>
                <w:i w:val="0"/>
                <w:lang w:val="ru-RU"/>
              </w:rPr>
            </w:pPr>
            <w:r w:rsidRPr="005C6220">
              <w:rPr>
                <w:b/>
                <w:i w:val="0"/>
                <w:lang w:val="ru-RU"/>
              </w:rPr>
              <w:t>на сов</w:t>
            </w:r>
            <w:proofErr w:type="gramStart"/>
            <w:r w:rsidRPr="005C6220">
              <w:rPr>
                <w:b/>
                <w:i w:val="0"/>
                <w:lang w:val="ru-RU"/>
              </w:rPr>
              <w:t>.</w:t>
            </w:r>
            <w:proofErr w:type="gramEnd"/>
            <w:r w:rsidRPr="005C6220">
              <w:rPr>
                <w:b/>
                <w:i w:val="0"/>
                <w:lang w:val="ru-RU"/>
              </w:rPr>
              <w:t xml:space="preserve"> </w:t>
            </w:r>
            <w:proofErr w:type="spellStart"/>
            <w:proofErr w:type="gramStart"/>
            <w:r w:rsidRPr="005C6220">
              <w:rPr>
                <w:b/>
                <w:i w:val="0"/>
                <w:lang w:val="ru-RU"/>
              </w:rPr>
              <w:t>о</w:t>
            </w:r>
            <w:proofErr w:type="gramEnd"/>
            <w:r w:rsidRPr="005C6220">
              <w:rPr>
                <w:b/>
                <w:i w:val="0"/>
                <w:lang w:val="ru-RU"/>
              </w:rPr>
              <w:t>сн</w:t>
            </w:r>
            <w:proofErr w:type="spellEnd"/>
            <w:r w:rsidRPr="005C6220">
              <w:rPr>
                <w:b/>
                <w:i w:val="0"/>
                <w:lang w:val="ru-RU"/>
              </w:rPr>
              <w:t>.</w:t>
            </w:r>
          </w:p>
        </w:tc>
        <w:tc>
          <w:tcPr>
            <w:tcW w:w="474" w:type="dxa"/>
            <w:gridSpan w:val="2"/>
            <w:shd w:val="clear" w:color="auto" w:fill="auto"/>
            <w:textDirection w:val="btLr"/>
          </w:tcPr>
          <w:p w:rsidR="005C6220" w:rsidRDefault="00700105" w:rsidP="007D6691">
            <w:pPr>
              <w:ind w:left="113" w:right="113"/>
              <w:rPr>
                <w:lang w:val="ru-RU"/>
              </w:rPr>
            </w:pPr>
            <w:r w:rsidRPr="00700105">
              <w:rPr>
                <w:b/>
                <w:i w:val="0"/>
                <w:lang w:val="ru-RU"/>
              </w:rPr>
              <w:t xml:space="preserve">Не  на </w:t>
            </w:r>
            <w:proofErr w:type="spellStart"/>
            <w:r w:rsidRPr="00700105">
              <w:rPr>
                <w:b/>
                <w:i w:val="0"/>
                <w:lang w:val="ru-RU"/>
              </w:rPr>
              <w:t>осв</w:t>
            </w:r>
            <w:proofErr w:type="spellEnd"/>
            <w:r w:rsidRPr="00700105">
              <w:rPr>
                <w:b/>
                <w:i w:val="0"/>
                <w:lang w:val="ru-RU"/>
              </w:rPr>
              <w:t xml:space="preserve">. </w:t>
            </w:r>
            <w:proofErr w:type="spellStart"/>
            <w:r w:rsidRPr="00700105">
              <w:rPr>
                <w:b/>
                <w:i w:val="0"/>
                <w:lang w:val="ru-RU"/>
              </w:rPr>
              <w:t>осн</w:t>
            </w:r>
            <w:proofErr w:type="spellEnd"/>
          </w:p>
        </w:tc>
      </w:tr>
      <w:tr w:rsidR="007D6691" w:rsidTr="007D6691">
        <w:tblPrEx>
          <w:tblLook w:val="0000"/>
        </w:tblPrEx>
        <w:trPr>
          <w:trHeight w:val="589"/>
        </w:trPr>
        <w:tc>
          <w:tcPr>
            <w:tcW w:w="355" w:type="dxa"/>
          </w:tcPr>
          <w:p w:rsidR="008D221C" w:rsidRDefault="008D221C" w:rsidP="007D6691">
            <w:pPr>
              <w:ind w:left="108"/>
              <w:rPr>
                <w:lang w:val="ru-RU"/>
              </w:rPr>
            </w:pPr>
          </w:p>
        </w:tc>
        <w:tc>
          <w:tcPr>
            <w:tcW w:w="468" w:type="dxa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474" w:type="dxa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8D221C" w:rsidRDefault="008D221C" w:rsidP="007D6691">
            <w:pPr>
              <w:rPr>
                <w:lang w:val="ru-RU"/>
              </w:rPr>
            </w:pPr>
          </w:p>
        </w:tc>
        <w:tc>
          <w:tcPr>
            <w:tcW w:w="550" w:type="dxa"/>
            <w:shd w:val="clear" w:color="auto" w:fill="auto"/>
          </w:tcPr>
          <w:p w:rsidR="007D6691" w:rsidRDefault="007D6691" w:rsidP="007D6691">
            <w:pPr>
              <w:rPr>
                <w:lang w:val="ru-RU"/>
              </w:rPr>
            </w:pPr>
          </w:p>
        </w:tc>
        <w:tc>
          <w:tcPr>
            <w:tcW w:w="446" w:type="dxa"/>
            <w:shd w:val="clear" w:color="auto" w:fill="auto"/>
          </w:tcPr>
          <w:p w:rsidR="007D6691" w:rsidRDefault="007D6691" w:rsidP="007D6691">
            <w:pPr>
              <w:rPr>
                <w:lang w:val="ru-RU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458" w:type="dxa"/>
            <w:gridSpan w:val="3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497" w:type="dxa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498" w:type="dxa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D6691" w:rsidRDefault="007D6691">
            <w:pPr>
              <w:rPr>
                <w:lang w:val="ru-RU"/>
              </w:rPr>
            </w:pPr>
          </w:p>
        </w:tc>
      </w:tr>
    </w:tbl>
    <w:p w:rsidR="00700105" w:rsidRDefault="00700105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p w:rsidR="008D221C" w:rsidRDefault="008D221C" w:rsidP="00F074FC">
      <w:pPr>
        <w:rPr>
          <w:lang w:val="ru-RU"/>
        </w:rPr>
      </w:pPr>
    </w:p>
    <w:tbl>
      <w:tblPr>
        <w:tblStyle w:val="af4"/>
        <w:tblW w:w="0" w:type="auto"/>
        <w:tblInd w:w="392" w:type="dxa"/>
        <w:tblLook w:val="04A0"/>
      </w:tblPr>
      <w:tblGrid>
        <w:gridCol w:w="516"/>
        <w:gridCol w:w="5025"/>
        <w:gridCol w:w="3638"/>
      </w:tblGrid>
      <w:tr w:rsidR="003E7CC4" w:rsidTr="002B2B86">
        <w:tc>
          <w:tcPr>
            <w:tcW w:w="516" w:type="dxa"/>
          </w:tcPr>
          <w:p w:rsidR="003E7CC4" w:rsidRPr="003E7CC4" w:rsidRDefault="003E7CC4" w:rsidP="00F074FC">
            <w:pPr>
              <w:rPr>
                <w:b/>
                <w:i w:val="0"/>
                <w:lang w:val="ru-RU"/>
              </w:rPr>
            </w:pPr>
            <w:r w:rsidRPr="003E7CC4">
              <w:rPr>
                <w:b/>
                <w:i w:val="0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3E7CC4">
              <w:rPr>
                <w:b/>
                <w:i w:val="0"/>
                <w:lang w:val="ru-RU"/>
              </w:rPr>
              <w:t>п</w:t>
            </w:r>
            <w:proofErr w:type="spellEnd"/>
            <w:proofErr w:type="gramEnd"/>
            <w:r w:rsidRPr="003E7CC4">
              <w:rPr>
                <w:b/>
                <w:i w:val="0"/>
                <w:lang w:val="ru-RU"/>
              </w:rPr>
              <w:t>/</w:t>
            </w:r>
            <w:proofErr w:type="spellStart"/>
            <w:r w:rsidRPr="003E7CC4">
              <w:rPr>
                <w:b/>
                <w:i w:val="0"/>
                <w:lang w:val="ru-RU"/>
              </w:rPr>
              <w:t>п</w:t>
            </w:r>
            <w:proofErr w:type="spellEnd"/>
          </w:p>
        </w:tc>
        <w:tc>
          <w:tcPr>
            <w:tcW w:w="5025" w:type="dxa"/>
          </w:tcPr>
          <w:p w:rsidR="003E7CC4" w:rsidRPr="003E7CC4" w:rsidRDefault="003E7CC4" w:rsidP="00F074FC">
            <w:pPr>
              <w:rPr>
                <w:b/>
                <w:i w:val="0"/>
                <w:lang w:val="ru-RU"/>
              </w:rPr>
            </w:pPr>
            <w:r w:rsidRPr="003E7CC4">
              <w:rPr>
                <w:b/>
                <w:i w:val="0"/>
                <w:lang w:val="ru-RU"/>
              </w:rPr>
              <w:t xml:space="preserve">                                                                  Наименование  показателя</w:t>
            </w:r>
          </w:p>
        </w:tc>
        <w:tc>
          <w:tcPr>
            <w:tcW w:w="3638" w:type="dxa"/>
          </w:tcPr>
          <w:p w:rsidR="003E7CC4" w:rsidRPr="003E7CC4" w:rsidRDefault="003E7CC4" w:rsidP="00F074FC">
            <w:pPr>
              <w:rPr>
                <w:b/>
                <w:i w:val="0"/>
                <w:lang w:val="ru-RU"/>
              </w:rPr>
            </w:pPr>
            <w:r w:rsidRPr="003E7CC4">
              <w:rPr>
                <w:b/>
                <w:i w:val="0"/>
                <w:lang w:val="ru-RU"/>
              </w:rPr>
              <w:t xml:space="preserve">                        Данные</w:t>
            </w:r>
          </w:p>
        </w:tc>
      </w:tr>
      <w:tr w:rsidR="003E7CC4" w:rsidRPr="008D221C" w:rsidTr="002B2B86">
        <w:tc>
          <w:tcPr>
            <w:tcW w:w="516" w:type="dxa"/>
          </w:tcPr>
          <w:p w:rsidR="003E7CC4" w:rsidRPr="003E7CC4" w:rsidRDefault="003E7CC4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1</w:t>
            </w:r>
          </w:p>
        </w:tc>
        <w:tc>
          <w:tcPr>
            <w:tcW w:w="5025" w:type="dxa"/>
          </w:tcPr>
          <w:p w:rsidR="003E7CC4" w:rsidRPr="003E7CC4" w:rsidRDefault="003E7CC4" w:rsidP="00045AF4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 w:rsidR="00045AF4"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 w:rsidR="00055C59">
              <w:rPr>
                <w:i w:val="0"/>
                <w:lang w:val="ru-RU"/>
              </w:rPr>
              <w:t xml:space="preserve"> порядок представления лицами, </w:t>
            </w:r>
            <w:r w:rsidRPr="003E7CC4">
              <w:rPr>
                <w:i w:val="0"/>
                <w:lang w:val="ru-RU"/>
              </w:rPr>
              <w:t xml:space="preserve"> </w:t>
            </w:r>
            <w:r w:rsidR="00055C59">
              <w:rPr>
                <w:i w:val="0"/>
                <w:lang w:val="ru-RU"/>
              </w:rPr>
              <w:t>з</w:t>
            </w:r>
            <w:r w:rsidRPr="003E7CC4">
              <w:rPr>
                <w:i w:val="0"/>
                <w:lang w:val="ru-RU"/>
              </w:rPr>
              <w:t xml:space="preserve">амещающими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>на постоянной основе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3638" w:type="dxa"/>
          </w:tcPr>
          <w:p w:rsidR="003E7CC4" w:rsidRPr="001A0A83" w:rsidRDefault="002553F0" w:rsidP="00F074FC">
            <w:pPr>
              <w:rPr>
                <w:i w:val="0"/>
                <w:lang w:val="ru-RU"/>
              </w:rPr>
            </w:pPr>
            <w:r w:rsidRPr="001A0A83">
              <w:rPr>
                <w:i w:val="0"/>
                <w:lang w:val="ru-RU"/>
              </w:rPr>
              <w:t>Решение Совета сельского поселения «</w:t>
            </w:r>
            <w:proofErr w:type="spellStart"/>
            <w:r w:rsidRPr="001A0A83">
              <w:rPr>
                <w:i w:val="0"/>
                <w:lang w:val="ru-RU"/>
              </w:rPr>
              <w:t>Икшицкое</w:t>
            </w:r>
            <w:proofErr w:type="spellEnd"/>
            <w:r w:rsidRPr="001A0A83">
              <w:rPr>
                <w:i w:val="0"/>
                <w:lang w:val="ru-RU"/>
              </w:rPr>
              <w:t xml:space="preserve">» от 25 марта 2013 года №3 «Об утверждении Положения о предоставлении, </w:t>
            </w:r>
            <w:proofErr w:type="gramStart"/>
            <w:r w:rsidRPr="001A0A83">
              <w:rPr>
                <w:i w:val="0"/>
                <w:lang w:val="ru-RU"/>
              </w:rPr>
              <w:t>лицом</w:t>
            </w:r>
            <w:proofErr w:type="gramEnd"/>
            <w:r w:rsidRPr="001A0A83">
              <w:rPr>
                <w:i w:val="0"/>
                <w:lang w:val="ru-RU"/>
              </w:rPr>
              <w:t xml:space="preserve"> поступающим на работу, на должность руководителя муниципальных учреждений в сельском поселении «</w:t>
            </w:r>
            <w:proofErr w:type="spellStart"/>
            <w:r w:rsidRPr="001A0A83">
              <w:rPr>
                <w:i w:val="0"/>
                <w:lang w:val="ru-RU"/>
              </w:rPr>
              <w:t>Икшицкое</w:t>
            </w:r>
            <w:proofErr w:type="spellEnd"/>
            <w:r w:rsidRPr="001A0A83">
              <w:rPr>
                <w:i w:val="0"/>
                <w:lang w:val="ru-RU"/>
              </w:rPr>
              <w:t>» сведений о своих доходах, об имуществе и обязательствах имущественного  характера и о доходах,</w:t>
            </w:r>
            <w:r w:rsidR="001A0A83" w:rsidRPr="001A0A83">
              <w:rPr>
                <w:i w:val="0"/>
                <w:lang w:val="ru-RU"/>
              </w:rPr>
              <w:t xml:space="preserve"> об имуществе и обязательствах имущественного  характера супруги (супруга) и несовершеннолетних детей</w:t>
            </w:r>
          </w:p>
        </w:tc>
      </w:tr>
      <w:tr w:rsidR="00055C59" w:rsidRPr="008D221C" w:rsidTr="002B2B86">
        <w:tc>
          <w:tcPr>
            <w:tcW w:w="516" w:type="dxa"/>
          </w:tcPr>
          <w:p w:rsidR="00055C59" w:rsidRPr="003E7CC4" w:rsidRDefault="00055C59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2</w:t>
            </w:r>
          </w:p>
        </w:tc>
        <w:tc>
          <w:tcPr>
            <w:tcW w:w="5025" w:type="dxa"/>
          </w:tcPr>
          <w:p w:rsidR="00055C59" w:rsidRPr="003E7CC4" w:rsidRDefault="00055C59" w:rsidP="00045AF4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 w:rsidR="00045AF4"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представления лицами, за</w:t>
            </w:r>
            <w:r w:rsidRPr="003E7CC4">
              <w:rPr>
                <w:i w:val="0"/>
                <w:lang w:val="ru-RU"/>
              </w:rPr>
              <w:t xml:space="preserve">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 xml:space="preserve">на </w:t>
            </w:r>
            <w:r>
              <w:rPr>
                <w:b/>
                <w:i w:val="0"/>
                <w:lang w:val="ru-RU"/>
              </w:rPr>
              <w:t xml:space="preserve"> не</w:t>
            </w:r>
            <w:r w:rsidRPr="00055C59">
              <w:rPr>
                <w:b/>
                <w:i w:val="0"/>
                <w:lang w:val="ru-RU"/>
              </w:rPr>
              <w:t>постоянной основе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3638" w:type="dxa"/>
          </w:tcPr>
          <w:p w:rsidR="00055C59" w:rsidRDefault="00055C59" w:rsidP="00F074FC">
            <w:pPr>
              <w:rPr>
                <w:lang w:val="ru-RU"/>
              </w:rPr>
            </w:pPr>
          </w:p>
        </w:tc>
      </w:tr>
      <w:tr w:rsidR="00055C59" w:rsidRPr="008D221C" w:rsidTr="002B2B86">
        <w:tc>
          <w:tcPr>
            <w:tcW w:w="516" w:type="dxa"/>
          </w:tcPr>
          <w:p w:rsidR="00055C59" w:rsidRPr="003E7CC4" w:rsidRDefault="00055C59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3</w:t>
            </w:r>
          </w:p>
        </w:tc>
        <w:tc>
          <w:tcPr>
            <w:tcW w:w="5025" w:type="dxa"/>
          </w:tcPr>
          <w:p w:rsidR="00045AF4" w:rsidRPr="003E7CC4" w:rsidRDefault="00055C59" w:rsidP="00045AF4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 w:rsidR="00045AF4"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 сообщения  лицами, з</w:t>
            </w:r>
            <w:r w:rsidRPr="003E7CC4">
              <w:rPr>
                <w:i w:val="0"/>
                <w:lang w:val="ru-RU"/>
              </w:rPr>
              <w:t xml:space="preserve">амещающими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>на постоянной основе</w:t>
            </w:r>
            <w:r w:rsidRPr="003E7CC4">
              <w:rPr>
                <w:i w:val="0"/>
                <w:lang w:val="ru-RU"/>
              </w:rPr>
              <w:t xml:space="preserve">, </w:t>
            </w:r>
            <w:r>
              <w:rPr>
                <w:i w:val="0"/>
                <w:lang w:val="ru-RU"/>
              </w:rPr>
              <w:t xml:space="preserve"> о возникновении личной заинтересованности</w:t>
            </w:r>
            <w:r w:rsidR="00045AF4">
              <w:rPr>
                <w:i w:val="0"/>
                <w:lang w:val="ru-RU"/>
              </w:rPr>
              <w:t xml:space="preserve"> </w:t>
            </w:r>
            <w:r>
              <w:rPr>
                <w:i w:val="0"/>
                <w:lang w:val="ru-RU"/>
              </w:rPr>
              <w:t xml:space="preserve"> при исполнении должностных обязанн</w:t>
            </w:r>
            <w:r w:rsidR="003561DF">
              <w:rPr>
                <w:i w:val="0"/>
                <w:lang w:val="ru-RU"/>
              </w:rPr>
              <w:t>о</w:t>
            </w:r>
            <w:r>
              <w:rPr>
                <w:i w:val="0"/>
                <w:lang w:val="ru-RU"/>
              </w:rPr>
              <w:t>сте</w:t>
            </w:r>
            <w:r w:rsidR="00045AF4">
              <w:rPr>
                <w:i w:val="0"/>
                <w:lang w:val="ru-RU"/>
              </w:rPr>
              <w:t>й, которая приводит или может привести к конфликту интересов</w:t>
            </w:r>
            <w:r w:rsidR="003561DF">
              <w:rPr>
                <w:i w:val="0"/>
                <w:lang w:val="ru-RU"/>
              </w:rPr>
              <w:t xml:space="preserve">  </w:t>
            </w:r>
          </w:p>
        </w:tc>
        <w:tc>
          <w:tcPr>
            <w:tcW w:w="3638" w:type="dxa"/>
          </w:tcPr>
          <w:p w:rsidR="00055C59" w:rsidRDefault="00055C59" w:rsidP="00F074FC">
            <w:pPr>
              <w:rPr>
                <w:lang w:val="ru-RU"/>
              </w:rPr>
            </w:pPr>
          </w:p>
        </w:tc>
      </w:tr>
      <w:tr w:rsidR="00045AF4" w:rsidRPr="008D221C" w:rsidTr="002B2B86">
        <w:tc>
          <w:tcPr>
            <w:tcW w:w="516" w:type="dxa"/>
          </w:tcPr>
          <w:p w:rsidR="00045AF4" w:rsidRPr="003E7CC4" w:rsidRDefault="00045AF4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4</w:t>
            </w:r>
          </w:p>
        </w:tc>
        <w:tc>
          <w:tcPr>
            <w:tcW w:w="5025" w:type="dxa"/>
          </w:tcPr>
          <w:p w:rsidR="00045AF4" w:rsidRPr="003E7CC4" w:rsidRDefault="00045AF4" w:rsidP="00045AF4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 сообщения  лицами, з</w:t>
            </w:r>
            <w:r w:rsidRPr="003E7CC4">
              <w:rPr>
                <w:i w:val="0"/>
                <w:lang w:val="ru-RU"/>
              </w:rPr>
              <w:t xml:space="preserve">амещающими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 xml:space="preserve">на </w:t>
            </w:r>
            <w:r>
              <w:rPr>
                <w:b/>
                <w:i w:val="0"/>
                <w:lang w:val="ru-RU"/>
              </w:rPr>
              <w:t xml:space="preserve"> не</w:t>
            </w:r>
            <w:r w:rsidRPr="00055C59">
              <w:rPr>
                <w:b/>
                <w:i w:val="0"/>
                <w:lang w:val="ru-RU"/>
              </w:rPr>
              <w:t>постоянной основе</w:t>
            </w:r>
            <w:r w:rsidRPr="003E7CC4">
              <w:rPr>
                <w:i w:val="0"/>
                <w:lang w:val="ru-RU"/>
              </w:rPr>
              <w:t xml:space="preserve">, </w:t>
            </w:r>
            <w:r>
              <w:rPr>
                <w:i w:val="0"/>
                <w:lang w:val="ru-RU"/>
              </w:rPr>
              <w:t xml:space="preserve"> о возникновении личной заинтересованности  при исполнении должностных обязанностей, которая приводит или может привести к конфликту интересов  </w:t>
            </w:r>
          </w:p>
        </w:tc>
        <w:tc>
          <w:tcPr>
            <w:tcW w:w="3638" w:type="dxa"/>
          </w:tcPr>
          <w:p w:rsidR="00045AF4" w:rsidRDefault="00045AF4" w:rsidP="00F074FC">
            <w:pPr>
              <w:rPr>
                <w:lang w:val="ru-RU"/>
              </w:rPr>
            </w:pPr>
          </w:p>
        </w:tc>
      </w:tr>
      <w:tr w:rsidR="00045AF4" w:rsidRPr="008D221C" w:rsidTr="002B2B86">
        <w:tc>
          <w:tcPr>
            <w:tcW w:w="516" w:type="dxa"/>
          </w:tcPr>
          <w:p w:rsidR="00045AF4" w:rsidRPr="003E7CC4" w:rsidRDefault="00045AF4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5</w:t>
            </w:r>
          </w:p>
        </w:tc>
        <w:tc>
          <w:tcPr>
            <w:tcW w:w="5025" w:type="dxa"/>
          </w:tcPr>
          <w:p w:rsidR="00045AF4" w:rsidRPr="00045AF4" w:rsidRDefault="00045AF4" w:rsidP="00F074FC">
            <w:pPr>
              <w:rPr>
                <w:i w:val="0"/>
                <w:lang w:val="ru-RU"/>
              </w:rPr>
            </w:pPr>
            <w:r w:rsidRPr="00045AF4">
              <w:rPr>
                <w:i w:val="0"/>
                <w:lang w:val="ru-RU"/>
              </w:rPr>
              <w:t xml:space="preserve">Срок </w:t>
            </w:r>
            <w:r>
              <w:rPr>
                <w:i w:val="0"/>
                <w:lang w:val="ru-RU"/>
              </w:rPr>
              <w:t xml:space="preserve"> представления сведений о доходах, расходах, об имуществе и обязательствах имущественного характера лицами,</w:t>
            </w:r>
            <w:r w:rsidR="00115169">
              <w:rPr>
                <w:i w:val="0"/>
                <w:lang w:val="ru-RU"/>
              </w:rPr>
              <w:t xml:space="preserve"> з</w:t>
            </w:r>
            <w:r w:rsidR="00115169" w:rsidRPr="003E7CC4">
              <w:rPr>
                <w:i w:val="0"/>
                <w:lang w:val="ru-RU"/>
              </w:rPr>
              <w:t>амещающими муниципальные должности</w:t>
            </w:r>
            <w:r w:rsidR="00115169">
              <w:rPr>
                <w:i w:val="0"/>
                <w:lang w:val="ru-RU"/>
              </w:rPr>
              <w:t xml:space="preserve"> (в случае если у разных муниципальных должностей сроки различаются, указать все)</w:t>
            </w:r>
          </w:p>
        </w:tc>
        <w:tc>
          <w:tcPr>
            <w:tcW w:w="3638" w:type="dxa"/>
          </w:tcPr>
          <w:p w:rsidR="00045AF4" w:rsidRDefault="00045AF4" w:rsidP="00F074FC">
            <w:pPr>
              <w:rPr>
                <w:lang w:val="ru-RU"/>
              </w:rPr>
            </w:pPr>
          </w:p>
        </w:tc>
      </w:tr>
      <w:tr w:rsidR="00045AF4" w:rsidRPr="008D221C" w:rsidTr="002B2B86">
        <w:tc>
          <w:tcPr>
            <w:tcW w:w="516" w:type="dxa"/>
          </w:tcPr>
          <w:p w:rsidR="00045AF4" w:rsidRPr="003E7CC4" w:rsidRDefault="00045AF4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6</w:t>
            </w:r>
          </w:p>
        </w:tc>
        <w:tc>
          <w:tcPr>
            <w:tcW w:w="5025" w:type="dxa"/>
          </w:tcPr>
          <w:p w:rsidR="00045AF4" w:rsidRPr="00115169" w:rsidRDefault="00115169" w:rsidP="00F074FC">
            <w:pPr>
              <w:rPr>
                <w:i w:val="0"/>
                <w:lang w:val="ru-RU"/>
              </w:rPr>
            </w:pPr>
            <w:r w:rsidRPr="00115169">
              <w:rPr>
                <w:i w:val="0"/>
                <w:lang w:val="ru-RU"/>
              </w:rPr>
              <w:t>Наименование органа, куда представляются сведения о доходах, расходах, об имуществе и обязательствах имущественного характера (в случае если у разных муниципальных должностей орланы различаются, у</w:t>
            </w:r>
            <w:r>
              <w:rPr>
                <w:i w:val="0"/>
                <w:lang w:val="ru-RU"/>
              </w:rPr>
              <w:t>к</w:t>
            </w:r>
            <w:r w:rsidRPr="00115169">
              <w:rPr>
                <w:i w:val="0"/>
                <w:lang w:val="ru-RU"/>
              </w:rPr>
              <w:t>азать все)</w:t>
            </w:r>
          </w:p>
        </w:tc>
        <w:tc>
          <w:tcPr>
            <w:tcW w:w="3638" w:type="dxa"/>
          </w:tcPr>
          <w:p w:rsidR="00045AF4" w:rsidRDefault="00045AF4" w:rsidP="00F074FC">
            <w:pPr>
              <w:rPr>
                <w:lang w:val="ru-RU"/>
              </w:rPr>
            </w:pPr>
          </w:p>
        </w:tc>
      </w:tr>
      <w:tr w:rsidR="00045AF4" w:rsidRPr="008D221C" w:rsidTr="002B2B86">
        <w:tc>
          <w:tcPr>
            <w:tcW w:w="516" w:type="dxa"/>
          </w:tcPr>
          <w:p w:rsidR="00045AF4" w:rsidRPr="003E7CC4" w:rsidRDefault="00045AF4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7</w:t>
            </w:r>
          </w:p>
        </w:tc>
        <w:tc>
          <w:tcPr>
            <w:tcW w:w="5025" w:type="dxa"/>
          </w:tcPr>
          <w:p w:rsidR="00045AF4" w:rsidRPr="00286899" w:rsidRDefault="00286899" w:rsidP="00F074FC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 xml:space="preserve">Количество лиц, замещающих муниципальные должности, </w:t>
            </w:r>
            <w:r w:rsidRPr="00286899">
              <w:rPr>
                <w:b/>
                <w:i w:val="0"/>
                <w:lang w:val="ru-RU"/>
              </w:rPr>
              <w:t>представивших</w:t>
            </w:r>
            <w:r w:rsidRPr="00286899">
              <w:rPr>
                <w:i w:val="0"/>
                <w:lang w:val="ru-RU"/>
              </w:rPr>
              <w:t xml:space="preserve"> в 2015,2016 годах уведомления о возникновении личной заинтересованности, которая приводит или может привести к конфликту интересов  </w:t>
            </w:r>
          </w:p>
        </w:tc>
        <w:tc>
          <w:tcPr>
            <w:tcW w:w="3638" w:type="dxa"/>
          </w:tcPr>
          <w:p w:rsidR="00045AF4" w:rsidRDefault="00045AF4" w:rsidP="00F074FC">
            <w:pPr>
              <w:rPr>
                <w:lang w:val="ru-RU"/>
              </w:rPr>
            </w:pPr>
          </w:p>
        </w:tc>
      </w:tr>
      <w:tr w:rsidR="00286899" w:rsidRPr="008D221C" w:rsidTr="002B2B86">
        <w:tc>
          <w:tcPr>
            <w:tcW w:w="516" w:type="dxa"/>
          </w:tcPr>
          <w:p w:rsidR="00286899" w:rsidRPr="003E7CC4" w:rsidRDefault="00286899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8</w:t>
            </w:r>
          </w:p>
        </w:tc>
        <w:tc>
          <w:tcPr>
            <w:tcW w:w="5025" w:type="dxa"/>
          </w:tcPr>
          <w:p w:rsidR="00286899" w:rsidRPr="00286899" w:rsidRDefault="00286899" w:rsidP="00D05F41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>Количество лиц, замещающих муниципальные должности,</w:t>
            </w:r>
            <w:r>
              <w:rPr>
                <w:i w:val="0"/>
                <w:lang w:val="ru-RU"/>
              </w:rPr>
              <w:t xml:space="preserve"> </w:t>
            </w:r>
            <w:r w:rsidRPr="00286899">
              <w:rPr>
                <w:b/>
                <w:i w:val="0"/>
                <w:lang w:val="ru-RU"/>
              </w:rPr>
              <w:t>не представивших</w:t>
            </w:r>
            <w:r w:rsidRPr="00286899">
              <w:rPr>
                <w:i w:val="0"/>
                <w:lang w:val="ru-RU"/>
              </w:rPr>
              <w:t xml:space="preserve"> в 2015,2016 годах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  <w:r w:rsidR="00D05F41">
              <w:rPr>
                <w:i w:val="0"/>
                <w:lang w:val="ru-RU"/>
              </w:rPr>
              <w:t xml:space="preserve"> </w:t>
            </w:r>
          </w:p>
        </w:tc>
        <w:tc>
          <w:tcPr>
            <w:tcW w:w="3638" w:type="dxa"/>
          </w:tcPr>
          <w:p w:rsidR="00286899" w:rsidRDefault="00286899" w:rsidP="00F074FC">
            <w:pPr>
              <w:rPr>
                <w:lang w:val="ru-RU"/>
              </w:rPr>
            </w:pPr>
          </w:p>
        </w:tc>
      </w:tr>
      <w:tr w:rsidR="00D05F41" w:rsidRPr="008D221C" w:rsidTr="002B2B86">
        <w:tc>
          <w:tcPr>
            <w:tcW w:w="516" w:type="dxa"/>
          </w:tcPr>
          <w:p w:rsidR="00D05F41" w:rsidRPr="003E7CC4" w:rsidRDefault="00D05F41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9</w:t>
            </w:r>
          </w:p>
        </w:tc>
        <w:tc>
          <w:tcPr>
            <w:tcW w:w="5025" w:type="dxa"/>
          </w:tcPr>
          <w:p w:rsidR="00D05F41" w:rsidRPr="00286899" w:rsidRDefault="00D05F41" w:rsidP="00CF3485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>Количество лиц, замещающих муниципальные должности,</w:t>
            </w:r>
            <w:r>
              <w:rPr>
                <w:i w:val="0"/>
                <w:lang w:val="ru-RU"/>
              </w:rPr>
              <w:t xml:space="preserve"> </w:t>
            </w:r>
            <w:r w:rsidRPr="00286899">
              <w:rPr>
                <w:b/>
                <w:i w:val="0"/>
                <w:lang w:val="ru-RU"/>
              </w:rPr>
              <w:t>представивших</w:t>
            </w:r>
            <w:r w:rsidRPr="00286899">
              <w:rPr>
                <w:i w:val="0"/>
                <w:lang w:val="ru-RU"/>
              </w:rPr>
              <w:t xml:space="preserve"> в 2015,2016 годах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  <w:r>
              <w:rPr>
                <w:i w:val="0"/>
                <w:lang w:val="ru-RU"/>
              </w:rPr>
              <w:t xml:space="preserve"> </w:t>
            </w:r>
            <w:r w:rsidRPr="00D05F41">
              <w:rPr>
                <w:b/>
                <w:i w:val="0"/>
                <w:lang w:val="ru-RU"/>
              </w:rPr>
              <w:t xml:space="preserve">с </w:t>
            </w:r>
            <w:r w:rsidRPr="00D05F41">
              <w:rPr>
                <w:b/>
                <w:i w:val="0"/>
                <w:lang w:val="ru-RU"/>
              </w:rPr>
              <w:lastRenderedPageBreak/>
              <w:t>нарушением установленного законом срока</w:t>
            </w:r>
          </w:p>
        </w:tc>
        <w:tc>
          <w:tcPr>
            <w:tcW w:w="3638" w:type="dxa"/>
          </w:tcPr>
          <w:p w:rsidR="00D05F41" w:rsidRDefault="00D05F41" w:rsidP="00F074FC">
            <w:pPr>
              <w:rPr>
                <w:lang w:val="ru-RU"/>
              </w:rPr>
            </w:pPr>
          </w:p>
        </w:tc>
      </w:tr>
      <w:tr w:rsidR="00D05F41" w:rsidRPr="008D221C" w:rsidTr="002B2B86">
        <w:tc>
          <w:tcPr>
            <w:tcW w:w="516" w:type="dxa"/>
          </w:tcPr>
          <w:p w:rsidR="00D05F41" w:rsidRPr="003E7CC4" w:rsidRDefault="00D05F41" w:rsidP="00F074FC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lastRenderedPageBreak/>
              <w:t>10</w:t>
            </w:r>
          </w:p>
        </w:tc>
        <w:tc>
          <w:tcPr>
            <w:tcW w:w="5025" w:type="dxa"/>
          </w:tcPr>
          <w:p w:rsidR="00D05F41" w:rsidRPr="00286899" w:rsidRDefault="00D05F41" w:rsidP="00D05F41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>Количество лиц, замещающих муниципальные должности,</w:t>
            </w:r>
            <w:r>
              <w:rPr>
                <w:i w:val="0"/>
                <w:lang w:val="ru-RU"/>
              </w:rPr>
              <w:t xml:space="preserve"> </w:t>
            </w:r>
            <w:r w:rsidRPr="00286899">
              <w:rPr>
                <w:b/>
                <w:i w:val="0"/>
                <w:lang w:val="ru-RU"/>
              </w:rPr>
              <w:t>представивших</w:t>
            </w:r>
            <w:r w:rsidRPr="00286899">
              <w:rPr>
                <w:i w:val="0"/>
                <w:lang w:val="ru-RU"/>
              </w:rPr>
              <w:t xml:space="preserve"> в 2015,2016 годах</w:t>
            </w:r>
            <w:r w:rsidRPr="003E7CC4">
              <w:rPr>
                <w:i w:val="0"/>
                <w:lang w:val="ru-RU"/>
              </w:rPr>
              <w:t>,</w:t>
            </w:r>
            <w:r>
              <w:rPr>
                <w:i w:val="0"/>
                <w:lang w:val="ru-RU"/>
              </w:rPr>
              <w:t xml:space="preserve"> </w:t>
            </w:r>
            <w:r w:rsidRPr="00D05F41">
              <w:rPr>
                <w:b/>
                <w:i w:val="0"/>
                <w:lang w:val="ru-RU"/>
              </w:rPr>
              <w:t>заведомо недостоверные</w:t>
            </w:r>
            <w:r>
              <w:rPr>
                <w:i w:val="0"/>
                <w:lang w:val="ru-RU"/>
              </w:rPr>
              <w:t xml:space="preserve"> или неполные  сведения</w:t>
            </w:r>
            <w:r w:rsidRPr="003E7CC4">
              <w:rPr>
                <w:i w:val="0"/>
                <w:lang w:val="ru-RU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i w:val="0"/>
                <w:lang w:val="ru-RU"/>
              </w:rPr>
              <w:t xml:space="preserve"> </w:t>
            </w:r>
          </w:p>
        </w:tc>
        <w:tc>
          <w:tcPr>
            <w:tcW w:w="3638" w:type="dxa"/>
          </w:tcPr>
          <w:p w:rsidR="00D05F41" w:rsidRDefault="00D05F41" w:rsidP="00F074FC">
            <w:pPr>
              <w:rPr>
                <w:lang w:val="ru-RU"/>
              </w:rPr>
            </w:pPr>
          </w:p>
        </w:tc>
      </w:tr>
    </w:tbl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700105" w:rsidRDefault="00700105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516"/>
        <w:gridCol w:w="5025"/>
        <w:gridCol w:w="3638"/>
      </w:tblGrid>
      <w:tr w:rsidR="002B2B86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b/>
                <w:i w:val="0"/>
                <w:lang w:val="ru-RU"/>
              </w:rPr>
            </w:pPr>
            <w:r w:rsidRPr="003E7CC4">
              <w:rPr>
                <w:b/>
                <w:i w:val="0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3E7CC4">
              <w:rPr>
                <w:b/>
                <w:i w:val="0"/>
                <w:lang w:val="ru-RU"/>
              </w:rPr>
              <w:t>п</w:t>
            </w:r>
            <w:proofErr w:type="spellEnd"/>
            <w:proofErr w:type="gramEnd"/>
            <w:r w:rsidRPr="003E7CC4">
              <w:rPr>
                <w:b/>
                <w:i w:val="0"/>
                <w:lang w:val="ru-RU"/>
              </w:rPr>
              <w:t>/</w:t>
            </w:r>
            <w:proofErr w:type="spellStart"/>
            <w:r w:rsidRPr="003E7CC4">
              <w:rPr>
                <w:b/>
                <w:i w:val="0"/>
                <w:lang w:val="ru-RU"/>
              </w:rPr>
              <w:t>п</w:t>
            </w:r>
            <w:proofErr w:type="spellEnd"/>
          </w:p>
        </w:tc>
        <w:tc>
          <w:tcPr>
            <w:tcW w:w="5025" w:type="dxa"/>
          </w:tcPr>
          <w:p w:rsidR="002B2B86" w:rsidRPr="003E7CC4" w:rsidRDefault="002B2B86" w:rsidP="00A2023A">
            <w:pPr>
              <w:rPr>
                <w:b/>
                <w:i w:val="0"/>
                <w:lang w:val="ru-RU"/>
              </w:rPr>
            </w:pPr>
            <w:r w:rsidRPr="003E7CC4">
              <w:rPr>
                <w:b/>
                <w:i w:val="0"/>
                <w:lang w:val="ru-RU"/>
              </w:rPr>
              <w:t xml:space="preserve">                                                                  Наименование  показателя</w:t>
            </w:r>
          </w:p>
        </w:tc>
        <w:tc>
          <w:tcPr>
            <w:tcW w:w="3638" w:type="dxa"/>
          </w:tcPr>
          <w:p w:rsidR="002B2B86" w:rsidRPr="003E7CC4" w:rsidRDefault="002B2B86" w:rsidP="00A2023A">
            <w:pPr>
              <w:rPr>
                <w:b/>
                <w:i w:val="0"/>
                <w:lang w:val="ru-RU"/>
              </w:rPr>
            </w:pPr>
            <w:r w:rsidRPr="003E7CC4">
              <w:rPr>
                <w:b/>
                <w:i w:val="0"/>
                <w:lang w:val="ru-RU"/>
              </w:rPr>
              <w:t xml:space="preserve">                        Данные</w:t>
            </w: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1</w:t>
            </w:r>
          </w:p>
        </w:tc>
        <w:tc>
          <w:tcPr>
            <w:tcW w:w="5025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представления лицами, </w:t>
            </w:r>
            <w:r w:rsidRPr="003E7CC4">
              <w:rPr>
                <w:i w:val="0"/>
                <w:lang w:val="ru-RU"/>
              </w:rPr>
              <w:t xml:space="preserve"> </w:t>
            </w:r>
            <w:r>
              <w:rPr>
                <w:i w:val="0"/>
                <w:lang w:val="ru-RU"/>
              </w:rPr>
              <w:t>з</w:t>
            </w:r>
            <w:r w:rsidRPr="003E7CC4">
              <w:rPr>
                <w:i w:val="0"/>
                <w:lang w:val="ru-RU"/>
              </w:rPr>
              <w:t xml:space="preserve">амещающими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>на постоянной основе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i w:val="0"/>
                <w:lang w:val="ru-RU"/>
              </w:rPr>
            </w:pPr>
          </w:p>
          <w:p w:rsidR="002B2B86" w:rsidRPr="001A0A83" w:rsidRDefault="002B2B86" w:rsidP="00A2023A">
            <w:pPr>
              <w:rPr>
                <w:i w:val="0"/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2</w:t>
            </w:r>
          </w:p>
        </w:tc>
        <w:tc>
          <w:tcPr>
            <w:tcW w:w="5025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представления лицами, за</w:t>
            </w:r>
            <w:r w:rsidRPr="003E7CC4">
              <w:rPr>
                <w:i w:val="0"/>
                <w:lang w:val="ru-RU"/>
              </w:rPr>
              <w:t xml:space="preserve">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 xml:space="preserve">на </w:t>
            </w:r>
            <w:r>
              <w:rPr>
                <w:b/>
                <w:i w:val="0"/>
                <w:lang w:val="ru-RU"/>
              </w:rPr>
              <w:t xml:space="preserve"> не</w:t>
            </w:r>
            <w:r w:rsidRPr="00055C59">
              <w:rPr>
                <w:b/>
                <w:i w:val="0"/>
                <w:lang w:val="ru-RU"/>
              </w:rPr>
              <w:t>постоянной основе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3</w:t>
            </w:r>
          </w:p>
        </w:tc>
        <w:tc>
          <w:tcPr>
            <w:tcW w:w="5025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 сообщения  лицами, з</w:t>
            </w:r>
            <w:r w:rsidRPr="003E7CC4">
              <w:rPr>
                <w:i w:val="0"/>
                <w:lang w:val="ru-RU"/>
              </w:rPr>
              <w:t xml:space="preserve">амещающими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>на постоянной основе</w:t>
            </w:r>
            <w:r w:rsidRPr="003E7CC4">
              <w:rPr>
                <w:i w:val="0"/>
                <w:lang w:val="ru-RU"/>
              </w:rPr>
              <w:t xml:space="preserve">, </w:t>
            </w:r>
            <w:r>
              <w:rPr>
                <w:i w:val="0"/>
                <w:lang w:val="ru-RU"/>
              </w:rPr>
              <w:t xml:space="preserve"> о возникновении личной заинтересованности  при исполнении должностных обязанностей, которая приводит или может привести к конфликту интересов  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4</w:t>
            </w:r>
          </w:p>
        </w:tc>
        <w:tc>
          <w:tcPr>
            <w:tcW w:w="5025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Наименование нормативно</w:t>
            </w:r>
            <w:r>
              <w:rPr>
                <w:i w:val="0"/>
                <w:lang w:val="ru-RU"/>
              </w:rPr>
              <w:t>-</w:t>
            </w:r>
            <w:r w:rsidRPr="003E7CC4">
              <w:rPr>
                <w:i w:val="0"/>
                <w:lang w:val="ru-RU"/>
              </w:rPr>
              <w:t>правового акта, которым установлен</w:t>
            </w:r>
            <w:r>
              <w:rPr>
                <w:i w:val="0"/>
                <w:lang w:val="ru-RU"/>
              </w:rPr>
              <w:t xml:space="preserve"> порядок  сообщения  лицами, з</w:t>
            </w:r>
            <w:r w:rsidRPr="003E7CC4">
              <w:rPr>
                <w:i w:val="0"/>
                <w:lang w:val="ru-RU"/>
              </w:rPr>
              <w:t xml:space="preserve">амещающими муниципальные должности </w:t>
            </w:r>
            <w:r w:rsidRPr="00055C59">
              <w:rPr>
                <w:b/>
                <w:i w:val="0"/>
                <w:lang w:val="ru-RU"/>
              </w:rPr>
              <w:t xml:space="preserve">на </w:t>
            </w:r>
            <w:r>
              <w:rPr>
                <w:b/>
                <w:i w:val="0"/>
                <w:lang w:val="ru-RU"/>
              </w:rPr>
              <w:t xml:space="preserve"> не</w:t>
            </w:r>
            <w:r w:rsidRPr="00055C59">
              <w:rPr>
                <w:b/>
                <w:i w:val="0"/>
                <w:lang w:val="ru-RU"/>
              </w:rPr>
              <w:t>постоянной основе</w:t>
            </w:r>
            <w:r w:rsidRPr="003E7CC4">
              <w:rPr>
                <w:i w:val="0"/>
                <w:lang w:val="ru-RU"/>
              </w:rPr>
              <w:t xml:space="preserve">, </w:t>
            </w:r>
            <w:r>
              <w:rPr>
                <w:i w:val="0"/>
                <w:lang w:val="ru-RU"/>
              </w:rPr>
              <w:t xml:space="preserve"> о возникновении личной заинтересованности  при исполнении должностных обязанностей, которая приводит или может привести к конфликту интересов  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5</w:t>
            </w:r>
          </w:p>
        </w:tc>
        <w:tc>
          <w:tcPr>
            <w:tcW w:w="5025" w:type="dxa"/>
          </w:tcPr>
          <w:p w:rsidR="002B2B86" w:rsidRPr="00045AF4" w:rsidRDefault="002B2B86" w:rsidP="00A2023A">
            <w:pPr>
              <w:rPr>
                <w:i w:val="0"/>
                <w:lang w:val="ru-RU"/>
              </w:rPr>
            </w:pPr>
            <w:r w:rsidRPr="00045AF4">
              <w:rPr>
                <w:i w:val="0"/>
                <w:lang w:val="ru-RU"/>
              </w:rPr>
              <w:t xml:space="preserve">Срок </w:t>
            </w:r>
            <w:r>
              <w:rPr>
                <w:i w:val="0"/>
                <w:lang w:val="ru-RU"/>
              </w:rPr>
              <w:t xml:space="preserve"> представления сведений о доходах, расходах, об имуществе и обязательствах имущественного характера лицами, з</w:t>
            </w:r>
            <w:r w:rsidRPr="003E7CC4">
              <w:rPr>
                <w:i w:val="0"/>
                <w:lang w:val="ru-RU"/>
              </w:rPr>
              <w:t>амещающими муниципальные должности</w:t>
            </w:r>
            <w:r>
              <w:rPr>
                <w:i w:val="0"/>
                <w:lang w:val="ru-RU"/>
              </w:rPr>
              <w:t xml:space="preserve"> (в случае если у разных муниципальных должностей сроки различаются, указать все)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6</w:t>
            </w:r>
          </w:p>
        </w:tc>
        <w:tc>
          <w:tcPr>
            <w:tcW w:w="5025" w:type="dxa"/>
          </w:tcPr>
          <w:p w:rsidR="002B2B86" w:rsidRPr="00115169" w:rsidRDefault="002B2B86" w:rsidP="00A2023A">
            <w:pPr>
              <w:rPr>
                <w:i w:val="0"/>
                <w:lang w:val="ru-RU"/>
              </w:rPr>
            </w:pPr>
            <w:r w:rsidRPr="00115169">
              <w:rPr>
                <w:i w:val="0"/>
                <w:lang w:val="ru-RU"/>
              </w:rPr>
              <w:t>Наименование органа, куда представляются сведения о доходах, расходах, об имуществе и обязательствах имущественного характера (в случае если у разных муниципальных должностей орланы различаются, у</w:t>
            </w:r>
            <w:r>
              <w:rPr>
                <w:i w:val="0"/>
                <w:lang w:val="ru-RU"/>
              </w:rPr>
              <w:t>к</w:t>
            </w:r>
            <w:r w:rsidRPr="00115169">
              <w:rPr>
                <w:i w:val="0"/>
                <w:lang w:val="ru-RU"/>
              </w:rPr>
              <w:t>азать все)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7</w:t>
            </w:r>
          </w:p>
        </w:tc>
        <w:tc>
          <w:tcPr>
            <w:tcW w:w="5025" w:type="dxa"/>
          </w:tcPr>
          <w:p w:rsidR="002B2B86" w:rsidRPr="00286899" w:rsidRDefault="002B2B86" w:rsidP="00A2023A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 xml:space="preserve">Количество лиц, замещающих муниципальные должности, </w:t>
            </w:r>
            <w:r w:rsidRPr="00286899">
              <w:rPr>
                <w:b/>
                <w:i w:val="0"/>
                <w:lang w:val="ru-RU"/>
              </w:rPr>
              <w:t>представивших</w:t>
            </w:r>
            <w:r w:rsidRPr="00286899">
              <w:rPr>
                <w:i w:val="0"/>
                <w:lang w:val="ru-RU"/>
              </w:rPr>
              <w:t xml:space="preserve"> в 2015,2016 годах уведомления о возникновении личной заинтересованности, которая приводит или может привести к конфликту интересов  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8</w:t>
            </w:r>
          </w:p>
        </w:tc>
        <w:tc>
          <w:tcPr>
            <w:tcW w:w="5025" w:type="dxa"/>
          </w:tcPr>
          <w:p w:rsidR="002B2B86" w:rsidRPr="00286899" w:rsidRDefault="002B2B86" w:rsidP="00A2023A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>Количество лиц, замещающих муниципальные должности,</w:t>
            </w:r>
            <w:r>
              <w:rPr>
                <w:i w:val="0"/>
                <w:lang w:val="ru-RU"/>
              </w:rPr>
              <w:t xml:space="preserve"> </w:t>
            </w:r>
            <w:r w:rsidRPr="00286899">
              <w:rPr>
                <w:b/>
                <w:i w:val="0"/>
                <w:lang w:val="ru-RU"/>
              </w:rPr>
              <w:t>не представивших</w:t>
            </w:r>
            <w:r w:rsidRPr="00286899">
              <w:rPr>
                <w:i w:val="0"/>
                <w:lang w:val="ru-RU"/>
              </w:rPr>
              <w:t xml:space="preserve"> в 2015,2016 годах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  <w:r>
              <w:rPr>
                <w:i w:val="0"/>
                <w:lang w:val="ru-RU"/>
              </w:rPr>
              <w:t xml:space="preserve"> 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9</w:t>
            </w:r>
          </w:p>
        </w:tc>
        <w:tc>
          <w:tcPr>
            <w:tcW w:w="5025" w:type="dxa"/>
          </w:tcPr>
          <w:p w:rsidR="002B2B86" w:rsidRPr="00286899" w:rsidRDefault="002B2B86" w:rsidP="00A2023A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>Количество лиц, замещающих муниципальные должности,</w:t>
            </w:r>
            <w:r>
              <w:rPr>
                <w:i w:val="0"/>
                <w:lang w:val="ru-RU"/>
              </w:rPr>
              <w:t xml:space="preserve"> </w:t>
            </w:r>
            <w:r w:rsidRPr="00286899">
              <w:rPr>
                <w:b/>
                <w:i w:val="0"/>
                <w:lang w:val="ru-RU"/>
              </w:rPr>
              <w:t>представивших</w:t>
            </w:r>
            <w:r w:rsidRPr="00286899">
              <w:rPr>
                <w:i w:val="0"/>
                <w:lang w:val="ru-RU"/>
              </w:rPr>
              <w:t xml:space="preserve"> в 2015,2016 годах</w:t>
            </w:r>
            <w:r w:rsidRPr="003E7CC4">
              <w:rPr>
                <w:i w:val="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  <w:r>
              <w:rPr>
                <w:i w:val="0"/>
                <w:lang w:val="ru-RU"/>
              </w:rPr>
              <w:t xml:space="preserve"> </w:t>
            </w:r>
            <w:r w:rsidRPr="00D05F41">
              <w:rPr>
                <w:b/>
                <w:i w:val="0"/>
                <w:lang w:val="ru-RU"/>
              </w:rPr>
              <w:t>с нарушением установленного законом срока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  <w:tr w:rsidR="002B2B86" w:rsidRPr="008D221C" w:rsidTr="002B2B86">
        <w:tc>
          <w:tcPr>
            <w:tcW w:w="516" w:type="dxa"/>
          </w:tcPr>
          <w:p w:rsidR="002B2B86" w:rsidRPr="003E7CC4" w:rsidRDefault="002B2B86" w:rsidP="00A2023A">
            <w:pPr>
              <w:rPr>
                <w:i w:val="0"/>
                <w:lang w:val="ru-RU"/>
              </w:rPr>
            </w:pPr>
            <w:r w:rsidRPr="003E7CC4">
              <w:rPr>
                <w:i w:val="0"/>
                <w:lang w:val="ru-RU"/>
              </w:rPr>
              <w:t>10</w:t>
            </w:r>
          </w:p>
        </w:tc>
        <w:tc>
          <w:tcPr>
            <w:tcW w:w="5025" w:type="dxa"/>
          </w:tcPr>
          <w:p w:rsidR="002B2B86" w:rsidRPr="00286899" w:rsidRDefault="002B2B86" w:rsidP="00A2023A">
            <w:pPr>
              <w:rPr>
                <w:i w:val="0"/>
                <w:lang w:val="ru-RU"/>
              </w:rPr>
            </w:pPr>
            <w:r w:rsidRPr="00286899">
              <w:rPr>
                <w:i w:val="0"/>
                <w:lang w:val="ru-RU"/>
              </w:rPr>
              <w:t>Количество лиц, замещающих муниципальные должности,</w:t>
            </w:r>
            <w:r>
              <w:rPr>
                <w:i w:val="0"/>
                <w:lang w:val="ru-RU"/>
              </w:rPr>
              <w:t xml:space="preserve"> </w:t>
            </w:r>
            <w:r w:rsidRPr="00286899">
              <w:rPr>
                <w:b/>
                <w:i w:val="0"/>
                <w:lang w:val="ru-RU"/>
              </w:rPr>
              <w:t>представивших</w:t>
            </w:r>
            <w:r w:rsidRPr="00286899">
              <w:rPr>
                <w:i w:val="0"/>
                <w:lang w:val="ru-RU"/>
              </w:rPr>
              <w:t xml:space="preserve"> в 2015,2016 годах</w:t>
            </w:r>
            <w:r w:rsidRPr="003E7CC4">
              <w:rPr>
                <w:i w:val="0"/>
                <w:lang w:val="ru-RU"/>
              </w:rPr>
              <w:t>,</w:t>
            </w:r>
            <w:r>
              <w:rPr>
                <w:i w:val="0"/>
                <w:lang w:val="ru-RU"/>
              </w:rPr>
              <w:t xml:space="preserve"> </w:t>
            </w:r>
            <w:r w:rsidRPr="00D05F41">
              <w:rPr>
                <w:b/>
                <w:i w:val="0"/>
                <w:lang w:val="ru-RU"/>
              </w:rPr>
              <w:t>заведомо недостоверные</w:t>
            </w:r>
            <w:r>
              <w:rPr>
                <w:i w:val="0"/>
                <w:lang w:val="ru-RU"/>
              </w:rPr>
              <w:t xml:space="preserve"> или неполные  сведения</w:t>
            </w:r>
            <w:r w:rsidRPr="003E7CC4">
              <w:rPr>
                <w:i w:val="0"/>
                <w:lang w:val="ru-RU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i w:val="0"/>
                <w:lang w:val="ru-RU"/>
              </w:rPr>
              <w:t xml:space="preserve"> </w:t>
            </w:r>
          </w:p>
        </w:tc>
        <w:tc>
          <w:tcPr>
            <w:tcW w:w="3638" w:type="dxa"/>
          </w:tcPr>
          <w:p w:rsidR="002B2B86" w:rsidRDefault="002B2B86" w:rsidP="00A2023A">
            <w:pPr>
              <w:rPr>
                <w:lang w:val="ru-RU"/>
              </w:rPr>
            </w:pPr>
          </w:p>
        </w:tc>
      </w:tr>
    </w:tbl>
    <w:p w:rsidR="002B2B86" w:rsidRDefault="002B2B86" w:rsidP="002B2B86">
      <w:pPr>
        <w:rPr>
          <w:lang w:val="ru-RU"/>
        </w:rPr>
      </w:pPr>
    </w:p>
    <w:p w:rsidR="002B2B86" w:rsidRDefault="002B2B86" w:rsidP="002B2B86">
      <w:pPr>
        <w:rPr>
          <w:lang w:val="ru-RU"/>
        </w:rPr>
      </w:pPr>
    </w:p>
    <w:p w:rsidR="002B2B86" w:rsidRDefault="002B2B86" w:rsidP="002B2B86">
      <w:pPr>
        <w:rPr>
          <w:lang w:val="ru-RU"/>
        </w:rPr>
      </w:pPr>
    </w:p>
    <w:p w:rsidR="002B2B86" w:rsidRDefault="002B2B86" w:rsidP="002B2B86">
      <w:pPr>
        <w:rPr>
          <w:lang w:val="ru-RU"/>
        </w:rPr>
      </w:pPr>
    </w:p>
    <w:p w:rsidR="002B2B86" w:rsidRDefault="002B2B86" w:rsidP="002B2B86">
      <w:pPr>
        <w:rPr>
          <w:lang w:val="ru-RU"/>
        </w:rPr>
      </w:pPr>
    </w:p>
    <w:p w:rsidR="002B2B86" w:rsidRDefault="002B2B86" w:rsidP="002B2B86">
      <w:pPr>
        <w:rPr>
          <w:lang w:val="ru-RU"/>
        </w:rPr>
      </w:pPr>
    </w:p>
    <w:p w:rsidR="002B2B86" w:rsidRDefault="002B2B86" w:rsidP="002B2B86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2B2B86" w:rsidRDefault="002B2B86" w:rsidP="00F074FC">
      <w:pPr>
        <w:rPr>
          <w:lang w:val="ru-RU"/>
        </w:rPr>
      </w:pPr>
    </w:p>
    <w:p w:rsidR="00700105" w:rsidRPr="00F074FC" w:rsidRDefault="00700105" w:rsidP="00F074FC">
      <w:pPr>
        <w:rPr>
          <w:lang w:val="ru-RU"/>
        </w:rPr>
      </w:pPr>
    </w:p>
    <w:sectPr w:rsidR="00700105" w:rsidRPr="00F074FC" w:rsidSect="002B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E0" w:rsidRDefault="00DB29E0" w:rsidP="001A0A83">
      <w:pPr>
        <w:spacing w:after="0" w:line="240" w:lineRule="auto"/>
      </w:pPr>
      <w:r>
        <w:separator/>
      </w:r>
    </w:p>
  </w:endnote>
  <w:endnote w:type="continuationSeparator" w:id="0">
    <w:p w:rsidR="00DB29E0" w:rsidRDefault="00DB29E0" w:rsidP="001A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E0" w:rsidRDefault="00DB29E0" w:rsidP="001A0A83">
      <w:pPr>
        <w:spacing w:after="0" w:line="240" w:lineRule="auto"/>
      </w:pPr>
      <w:r>
        <w:separator/>
      </w:r>
    </w:p>
  </w:footnote>
  <w:footnote w:type="continuationSeparator" w:id="0">
    <w:p w:rsidR="00DB29E0" w:rsidRDefault="00DB29E0" w:rsidP="001A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4FC"/>
    <w:rsid w:val="000236D8"/>
    <w:rsid w:val="00045AF4"/>
    <w:rsid w:val="00055C59"/>
    <w:rsid w:val="00115169"/>
    <w:rsid w:val="00195A00"/>
    <w:rsid w:val="001A0A83"/>
    <w:rsid w:val="002553F0"/>
    <w:rsid w:val="00286899"/>
    <w:rsid w:val="002B2B86"/>
    <w:rsid w:val="003561DF"/>
    <w:rsid w:val="00362E76"/>
    <w:rsid w:val="003E7CC4"/>
    <w:rsid w:val="005C6220"/>
    <w:rsid w:val="005F42FD"/>
    <w:rsid w:val="00700105"/>
    <w:rsid w:val="00702F0A"/>
    <w:rsid w:val="0079743F"/>
    <w:rsid w:val="007D6691"/>
    <w:rsid w:val="0081742B"/>
    <w:rsid w:val="00845A54"/>
    <w:rsid w:val="008D221C"/>
    <w:rsid w:val="00964DE6"/>
    <w:rsid w:val="009C6607"/>
    <w:rsid w:val="00A37B7D"/>
    <w:rsid w:val="00A70CE5"/>
    <w:rsid w:val="00B52CF5"/>
    <w:rsid w:val="00CF0062"/>
    <w:rsid w:val="00D05F41"/>
    <w:rsid w:val="00D214A7"/>
    <w:rsid w:val="00D31954"/>
    <w:rsid w:val="00D77E19"/>
    <w:rsid w:val="00DB29E0"/>
    <w:rsid w:val="00ED5F54"/>
    <w:rsid w:val="00ED6635"/>
    <w:rsid w:val="00F046A4"/>
    <w:rsid w:val="00F074FC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table" w:styleId="af4">
    <w:name w:val="Table Grid"/>
    <w:basedOn w:val="a1"/>
    <w:uiPriority w:val="59"/>
    <w:rsid w:val="00F0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1A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A0A83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1A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0A83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E8B33-BEA5-46BB-ADF4-75BD38D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2016-04-27T23:28:00Z</cp:lastPrinted>
  <dcterms:created xsi:type="dcterms:W3CDTF">2016-04-27T04:20:00Z</dcterms:created>
  <dcterms:modified xsi:type="dcterms:W3CDTF">2016-04-27T23:29:00Z</dcterms:modified>
</cp:coreProperties>
</file>