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E1A" w:rsidRPr="00F976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2E1A">
        <w:rPr>
          <w:rFonts w:ascii="Times New Roman" w:eastAsia="Times New Roman" w:hAnsi="Times New Roman" w:cs="Times New Roman"/>
          <w:sz w:val="28"/>
          <w:szCs w:val="28"/>
        </w:rPr>
        <w:t xml:space="preserve"> 26 мая 2022г</w:t>
      </w:r>
      <w:r w:rsidR="00F27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D22E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9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Default="004B20A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сельского поселения «Икшицкое» </w:t>
      </w:r>
      <w:r w:rsidR="00721D22">
        <w:rPr>
          <w:rFonts w:ascii="Times New Roman" w:eastAsia="Times New Roman" w:hAnsi="Times New Roman" w:cs="Times New Roman"/>
          <w:b/>
          <w:sz w:val="28"/>
          <w:szCs w:val="28"/>
        </w:rPr>
        <w:t>№ 8 от 31.08.2018 года «Об установлении налога на имущество физических лиц на территории сельского поселения «Икшицкое»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D22E1A" w:rsidRDefault="00750045" w:rsidP="00D22E1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D4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администрации сельского поселения «Икшицкое» № 29 от 26.12.2019 года « Об утверждении Порядка формирования перечня налоговых расходов  сельского поселения </w:t>
      </w:r>
      <w:r w:rsidR="00DC2102"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BD6D4E">
        <w:rPr>
          <w:rFonts w:ascii="Times New Roman" w:eastAsia="Times New Roman" w:hAnsi="Times New Roman" w:cs="Times New Roman"/>
          <w:sz w:val="28"/>
          <w:szCs w:val="28"/>
        </w:rPr>
        <w:t xml:space="preserve">кшицкое» и </w:t>
      </w:r>
      <w:r w:rsidR="00D22E1A">
        <w:rPr>
          <w:rFonts w:ascii="Times New Roman" w:hAnsi="Times New Roman" w:cs="Times New Roman"/>
          <w:sz w:val="28"/>
          <w:szCs w:val="28"/>
        </w:rPr>
        <w:t>э</w:t>
      </w:r>
      <w:r w:rsidR="00D22E1A" w:rsidRPr="00D22E1A">
        <w:rPr>
          <w:rFonts w:ascii="Times New Roman" w:hAnsi="Times New Roman" w:cs="Times New Roman"/>
          <w:sz w:val="28"/>
          <w:szCs w:val="28"/>
        </w:rPr>
        <w:t>кономическ</w:t>
      </w:r>
      <w:r w:rsidR="00D22E1A">
        <w:rPr>
          <w:rFonts w:ascii="Times New Roman" w:hAnsi="Times New Roman" w:cs="Times New Roman"/>
          <w:sz w:val="28"/>
          <w:szCs w:val="28"/>
        </w:rPr>
        <w:t>ого</w:t>
      </w:r>
      <w:r w:rsidR="00D22E1A" w:rsidRPr="00D22E1A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D22E1A">
        <w:rPr>
          <w:rFonts w:ascii="Times New Roman" w:hAnsi="Times New Roman" w:cs="Times New Roman"/>
          <w:sz w:val="28"/>
          <w:szCs w:val="28"/>
        </w:rPr>
        <w:t>я</w:t>
      </w:r>
      <w:r w:rsidR="00D22E1A" w:rsidRPr="00D22E1A">
        <w:rPr>
          <w:rFonts w:ascii="Times New Roman" w:hAnsi="Times New Roman" w:cs="Times New Roman"/>
          <w:sz w:val="28"/>
          <w:szCs w:val="28"/>
        </w:rPr>
        <w:t xml:space="preserve"> по эффективности налоговых</w:t>
      </w:r>
      <w:r w:rsidR="00D22E1A">
        <w:rPr>
          <w:rFonts w:ascii="Times New Roman" w:hAnsi="Times New Roman" w:cs="Times New Roman"/>
          <w:sz w:val="28"/>
          <w:szCs w:val="28"/>
        </w:rPr>
        <w:t xml:space="preserve"> </w:t>
      </w:r>
      <w:r w:rsidR="00D22E1A" w:rsidRPr="00D22E1A">
        <w:rPr>
          <w:rFonts w:ascii="Times New Roman" w:hAnsi="Times New Roman" w:cs="Times New Roman"/>
          <w:sz w:val="28"/>
          <w:szCs w:val="28"/>
        </w:rPr>
        <w:t>расходов</w:t>
      </w:r>
      <w:r w:rsidR="00D22E1A">
        <w:rPr>
          <w:rFonts w:ascii="Times New Roman" w:hAnsi="Times New Roman" w:cs="Times New Roman"/>
          <w:sz w:val="28"/>
          <w:szCs w:val="28"/>
        </w:rPr>
        <w:t xml:space="preserve"> </w:t>
      </w:r>
      <w:r w:rsidR="00BD6D4E">
        <w:rPr>
          <w:rFonts w:ascii="Times New Roman" w:eastAsia="Times New Roman" w:hAnsi="Times New Roman" w:cs="Times New Roman"/>
          <w:sz w:val="28"/>
          <w:szCs w:val="28"/>
        </w:rPr>
        <w:t>сельского поселения «Икшицкое»</w:t>
      </w:r>
      <w:r w:rsidR="00D22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2102" w:rsidRPr="00DC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proofErr w:type="spellStart"/>
      <w:proofErr w:type="gram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720980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CE6C55">
        <w:rPr>
          <w:rFonts w:ascii="Times New Roman" w:eastAsia="Times New Roman" w:hAnsi="Times New Roman" w:cs="Times New Roman"/>
          <w:sz w:val="28"/>
          <w:szCs w:val="28"/>
        </w:rPr>
        <w:t xml:space="preserve"> изменение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в Решение Совета сельского поселения «Икшицкое» № </w:t>
      </w:r>
      <w:r w:rsidR="00CE6C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6C55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E6C5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="00CE6C55" w:rsidRPr="00CE6C55">
        <w:rPr>
          <w:rFonts w:ascii="Times New Roman" w:eastAsia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«Икшицкое»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621C67" w:rsidRDefault="00247316" w:rsidP="00853C5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621C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25F5E" w:rsidRPr="00621C6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53C54" w:rsidRPr="00621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E1A">
        <w:rPr>
          <w:rFonts w:ascii="Times New Roman" w:eastAsia="Times New Roman" w:hAnsi="Times New Roman" w:cs="Times New Roman"/>
          <w:b/>
          <w:sz w:val="28"/>
          <w:szCs w:val="28"/>
        </w:rPr>
        <w:t>Пункт 3</w:t>
      </w:r>
      <w:r w:rsidR="00DC2102" w:rsidRPr="00621C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21C67" w:rsidRPr="00621C67">
        <w:rPr>
          <w:rFonts w:ascii="Times New Roman" w:eastAsia="Times New Roman" w:hAnsi="Times New Roman" w:cs="Times New Roman"/>
          <w:b/>
          <w:sz w:val="28"/>
          <w:szCs w:val="28"/>
        </w:rPr>
        <w:t>отменить</w:t>
      </w:r>
      <w:r w:rsidR="00D22E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3C54" w:rsidRPr="00720980" w:rsidRDefault="00621C67" w:rsidP="00621C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53C54" w:rsidRPr="00720980" w:rsidRDefault="00D22E1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0133B" w:rsidRPr="007209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1C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133B"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 обнародовать на стенде в администрации сельского поселения «Икшицкое».</w:t>
      </w:r>
    </w:p>
    <w:p w:rsidR="00BD55FE" w:rsidRPr="00BD55FE" w:rsidRDefault="00D22E1A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 xml:space="preserve">       </w:t>
      </w:r>
      <w:r w:rsidR="00621C67">
        <w:rPr>
          <w:rStyle w:val="ac"/>
          <w:rFonts w:ascii="Times New Roman" w:hAnsi="Times New Roman"/>
          <w:b w:val="0"/>
          <w:sz w:val="28"/>
          <w:szCs w:val="28"/>
        </w:rPr>
        <w:t xml:space="preserve">  3</w:t>
      </w:r>
      <w:r w:rsidR="00BD55FE"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BD55FE"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BD55FE"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Pr="00C852DA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ED16A0" w:rsidRDefault="00ED16A0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D22E1A" w:rsidRDefault="00D22E1A" w:rsidP="00BD6B6E"/>
    <w:p w:rsidR="00D22E1A" w:rsidRDefault="00D22E1A" w:rsidP="00BD6B6E"/>
    <w:p w:rsidR="00D22E1A" w:rsidRDefault="00D22E1A" w:rsidP="00BD6B6E"/>
    <w:p w:rsidR="00D22E1A" w:rsidRDefault="00D22E1A" w:rsidP="00BD6B6E"/>
    <w:p w:rsidR="00D22E1A" w:rsidRDefault="00D22E1A" w:rsidP="00BD6B6E"/>
    <w:p w:rsidR="00BD6B6E" w:rsidRPr="00BD6B6E" w:rsidRDefault="00BD6B6E" w:rsidP="00BD6B6E">
      <w:pPr>
        <w:rPr>
          <w:sz w:val="28"/>
          <w:szCs w:val="28"/>
        </w:rPr>
      </w:pPr>
      <w:r>
        <w:t xml:space="preserve">РОССИЙСКАЯ ФЕДЕРАЦИЯ                                                               </w:t>
      </w:r>
      <w:r w:rsidRPr="00BD6B6E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BD6B6E">
        <w:rPr>
          <w:sz w:val="28"/>
          <w:szCs w:val="28"/>
        </w:rPr>
        <w:t xml:space="preserve">                                                        </w:t>
      </w:r>
    </w:p>
    <w:p w:rsidR="00BD6B6E" w:rsidRPr="00BD6B6E" w:rsidRDefault="000D137A" w:rsidP="00BD6B6E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6B6E" w:rsidRPr="00BD6B6E">
        <w:rPr>
          <w:sz w:val="28"/>
          <w:szCs w:val="28"/>
        </w:rPr>
        <w:t xml:space="preserve">  ЗАБАЙКАЛЬСКИЙ КРАЙ                                    </w:t>
      </w:r>
      <w:r>
        <w:rPr>
          <w:sz w:val="28"/>
          <w:szCs w:val="28"/>
        </w:rPr>
        <w:t xml:space="preserve">    </w:t>
      </w:r>
      <w:r w:rsidR="00BD6B6E" w:rsidRPr="00BD6B6E">
        <w:rPr>
          <w:sz w:val="28"/>
          <w:szCs w:val="28"/>
        </w:rPr>
        <w:t xml:space="preserve">   </w:t>
      </w:r>
      <w:r w:rsidRPr="000D137A">
        <w:rPr>
          <w:rFonts w:ascii="Times New Roman" w:hAnsi="Times New Roman" w:cs="Times New Roman"/>
          <w:sz w:val="28"/>
          <w:szCs w:val="28"/>
        </w:rPr>
        <w:t>администрации МР</w:t>
      </w:r>
      <w:r w:rsidR="00BD6B6E" w:rsidRPr="00BD6B6E">
        <w:rPr>
          <w:sz w:val="28"/>
          <w:szCs w:val="28"/>
        </w:rPr>
        <w:t xml:space="preserve">               </w:t>
      </w:r>
    </w:p>
    <w:p w:rsidR="00BD6B6E" w:rsidRPr="000D137A" w:rsidRDefault="00BD6B6E" w:rsidP="00BD6B6E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Администрация</w:t>
      </w:r>
      <w:r>
        <w:t xml:space="preserve"> </w:t>
      </w:r>
      <w:r w:rsidR="000D137A">
        <w:t xml:space="preserve">                                                                      </w:t>
      </w:r>
      <w:r w:rsidR="000D137A" w:rsidRPr="000D137A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BD6B6E" w:rsidRDefault="00BD6B6E" w:rsidP="00BD6B6E">
      <w:pPr>
        <w:ind w:left="-1276"/>
      </w:pPr>
      <w:r>
        <w:rPr>
          <w:b/>
        </w:rPr>
        <w:t xml:space="preserve">                                сельского поселения                                             </w:t>
      </w:r>
    </w:p>
    <w:p w:rsidR="00BD6B6E" w:rsidRDefault="00BD6B6E" w:rsidP="00BD6B6E">
      <w:pPr>
        <w:ind w:hanging="1276"/>
        <w:rPr>
          <w:b/>
        </w:rPr>
      </w:pPr>
      <w:r>
        <w:rPr>
          <w:b/>
        </w:rPr>
        <w:t xml:space="preserve">                                     «Икшицкое»</w:t>
      </w:r>
    </w:p>
    <w:p w:rsidR="00BD6B6E" w:rsidRDefault="00BD6B6E" w:rsidP="00BD6B6E">
      <w:pPr>
        <w:ind w:hanging="1276"/>
        <w:rPr>
          <w:b/>
        </w:rPr>
      </w:pPr>
      <w:r>
        <w:t xml:space="preserve">                     МУНИЦИПАЛЬНОГО РАЙОНА                                                                       </w:t>
      </w:r>
    </w:p>
    <w:p w:rsidR="00BD6B6E" w:rsidRDefault="00BD6B6E" w:rsidP="00BD6B6E">
      <w:pPr>
        <w:ind w:hanging="1276"/>
        <w:rPr>
          <w:b/>
        </w:rPr>
      </w:pPr>
      <w:r>
        <w:t xml:space="preserve">                         «ЧЕРНЫШЕВСКИЙ РАЙОН»</w:t>
      </w:r>
      <w:r>
        <w:rPr>
          <w:b/>
        </w:rPr>
        <w:t xml:space="preserve">  </w:t>
      </w:r>
    </w:p>
    <w:p w:rsidR="00BD6B6E" w:rsidRDefault="00BD6B6E" w:rsidP="00BD6B6E">
      <w:pPr>
        <w:ind w:hanging="1276"/>
        <w:rPr>
          <w:b/>
        </w:rPr>
      </w:pPr>
      <w:r>
        <w:rPr>
          <w:b/>
        </w:rPr>
        <w:t xml:space="preserve">                            телефон 8(30265)4-20-05                                                         </w:t>
      </w:r>
    </w:p>
    <w:p w:rsidR="00F42D18" w:rsidRDefault="000D137A" w:rsidP="00BD6B6E">
      <w:pPr>
        <w:tabs>
          <w:tab w:val="left" w:pos="669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«26» мая    2022</w:t>
      </w:r>
      <w:r w:rsidR="00BD6B6E">
        <w:rPr>
          <w:b/>
        </w:rPr>
        <w:t xml:space="preserve">г.  № </w:t>
      </w:r>
      <w:r w:rsidR="00BD6B6E">
        <w:t xml:space="preserve"> </w:t>
      </w:r>
      <w:r>
        <w:t>129</w:t>
      </w:r>
    </w:p>
    <w:p w:rsidR="003C4BE5" w:rsidRDefault="003C4BE5" w:rsidP="003C4BE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B7199" w:rsidRDefault="00AB7199" w:rsidP="003C4BE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B7199" w:rsidRDefault="00AB7199" w:rsidP="003C4BE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B7199" w:rsidRDefault="00AB7199" w:rsidP="003C4BE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B7199" w:rsidRPr="003C4BE5" w:rsidRDefault="00AB7199" w:rsidP="003C4BE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C4BE5" w:rsidRPr="00BD6B6E" w:rsidRDefault="003C4BE5" w:rsidP="003C4BE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6E">
        <w:rPr>
          <w:rFonts w:ascii="Times New Roman" w:hAnsi="Times New Roman" w:cs="Times New Roman"/>
          <w:b/>
          <w:sz w:val="28"/>
          <w:szCs w:val="28"/>
        </w:rPr>
        <w:t>Экономическ</w:t>
      </w:r>
      <w:r w:rsidR="00AB7199" w:rsidRPr="00BD6B6E">
        <w:rPr>
          <w:rFonts w:ascii="Times New Roman" w:hAnsi="Times New Roman" w:cs="Times New Roman"/>
          <w:b/>
          <w:sz w:val="28"/>
          <w:szCs w:val="28"/>
        </w:rPr>
        <w:t>ое</w:t>
      </w:r>
      <w:r w:rsidRPr="00BD6B6E">
        <w:rPr>
          <w:rFonts w:ascii="Times New Roman" w:hAnsi="Times New Roman" w:cs="Times New Roman"/>
          <w:b/>
          <w:sz w:val="28"/>
          <w:szCs w:val="28"/>
        </w:rPr>
        <w:t xml:space="preserve"> обоснован</w:t>
      </w:r>
      <w:r w:rsidR="00F42D18" w:rsidRPr="00BD6B6E">
        <w:rPr>
          <w:rFonts w:ascii="Times New Roman" w:hAnsi="Times New Roman" w:cs="Times New Roman"/>
          <w:b/>
          <w:sz w:val="28"/>
          <w:szCs w:val="28"/>
        </w:rPr>
        <w:t>ие по эффективности налоговых расходов</w:t>
      </w:r>
    </w:p>
    <w:p w:rsidR="003C4BE5" w:rsidRDefault="003C4BE5" w:rsidP="003C4BE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C4BE5" w:rsidRDefault="003C4BE5" w:rsidP="003C4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38">
        <w:rPr>
          <w:rFonts w:ascii="Times New Roman" w:hAnsi="Times New Roman" w:cs="Times New Roman"/>
          <w:sz w:val="28"/>
          <w:szCs w:val="28"/>
        </w:rPr>
        <w:t xml:space="preserve">   </w:t>
      </w:r>
      <w:r w:rsidR="00F42D18">
        <w:rPr>
          <w:rFonts w:ascii="Times New Roman" w:hAnsi="Times New Roman" w:cs="Times New Roman"/>
          <w:sz w:val="28"/>
          <w:szCs w:val="28"/>
        </w:rPr>
        <w:t xml:space="preserve"> </w:t>
      </w:r>
      <w:r w:rsidR="000E1638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F42D1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E1638">
        <w:rPr>
          <w:rFonts w:ascii="Times New Roman" w:hAnsi="Times New Roman" w:cs="Times New Roman"/>
          <w:sz w:val="28"/>
          <w:szCs w:val="28"/>
        </w:rPr>
        <w:t>я</w:t>
      </w:r>
      <w:r w:rsidR="00F42D1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«Икшицкое»</w:t>
      </w:r>
      <w:r w:rsidR="000E1638">
        <w:rPr>
          <w:rFonts w:ascii="Times New Roman" w:hAnsi="Times New Roman" w:cs="Times New Roman"/>
          <w:sz w:val="28"/>
          <w:szCs w:val="28"/>
        </w:rPr>
        <w:t xml:space="preserve"> № 29 от 26.12.2019 года « Об утверждении  Порядка формирования перечня налоговых расходов сельского поселения «Икшицкое» и оценка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38">
        <w:rPr>
          <w:rFonts w:ascii="Times New Roman" w:hAnsi="Times New Roman" w:cs="Times New Roman"/>
          <w:sz w:val="28"/>
          <w:szCs w:val="28"/>
        </w:rPr>
        <w:t>налоговых расходов сельского поселения «Икшицкое»</w:t>
      </w:r>
      <w:proofErr w:type="gramStart"/>
      <w:r w:rsidR="000E1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16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дминистрацией сельского поселения «Икшицкое» проведена оценка эффективности налоговых расходов.</w:t>
      </w:r>
    </w:p>
    <w:p w:rsidR="00BD6B6E" w:rsidRPr="000D137A" w:rsidRDefault="003C4BE5" w:rsidP="003C4BE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отсутствием объектов налогообложения, включенных в перечень, определяемой в соответствии с пунктом 7 статьи 378.2 Налогового кодекса Российской Федерации, </w:t>
      </w:r>
      <w:r w:rsidR="000E1638">
        <w:rPr>
          <w:rFonts w:ascii="Times New Roman" w:hAnsi="Times New Roman" w:cs="Times New Roman"/>
          <w:sz w:val="28"/>
          <w:szCs w:val="28"/>
        </w:rPr>
        <w:t>объектов налогообложения</w:t>
      </w:r>
      <w:proofErr w:type="gramStart"/>
      <w:r w:rsidR="000E1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1638">
        <w:rPr>
          <w:rFonts w:ascii="Times New Roman" w:hAnsi="Times New Roman" w:cs="Times New Roman"/>
          <w:sz w:val="28"/>
          <w:szCs w:val="28"/>
        </w:rPr>
        <w:t xml:space="preserve"> предусмотренных абзацем вторым  пункта 10 статьи 378.2 Налогового кодекса Российской Федерации</w:t>
      </w:r>
      <w:r w:rsidR="00BD6B6E">
        <w:rPr>
          <w:rFonts w:ascii="Times New Roman" w:hAnsi="Times New Roman" w:cs="Times New Roman"/>
          <w:sz w:val="28"/>
          <w:szCs w:val="28"/>
        </w:rPr>
        <w:t>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</w:t>
      </w:r>
      <w:r w:rsidR="000D137A">
        <w:rPr>
          <w:rFonts w:ascii="Times New Roman" w:hAnsi="Times New Roman" w:cs="Times New Roman"/>
          <w:sz w:val="28"/>
          <w:szCs w:val="28"/>
        </w:rPr>
        <w:t>,</w:t>
      </w:r>
      <w:r w:rsidR="00BD6B6E" w:rsidRPr="000D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99" w:rsidRPr="000D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55D" w:rsidRPr="000D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99" w:rsidRPr="000D137A">
        <w:rPr>
          <w:rFonts w:ascii="Times New Roman" w:hAnsi="Times New Roman" w:cs="Times New Roman"/>
          <w:b/>
          <w:sz w:val="28"/>
          <w:szCs w:val="28"/>
        </w:rPr>
        <w:t>пункт</w:t>
      </w:r>
      <w:r w:rsidR="00D0655D" w:rsidRPr="000D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6E" w:rsidRPr="000D137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B7199" w:rsidRPr="000D137A">
        <w:rPr>
          <w:rFonts w:ascii="Times New Roman" w:hAnsi="Times New Roman" w:cs="Times New Roman"/>
          <w:b/>
          <w:sz w:val="28"/>
          <w:szCs w:val="28"/>
        </w:rPr>
        <w:t xml:space="preserve"> отменить. </w:t>
      </w:r>
    </w:p>
    <w:p w:rsidR="003C4BE5" w:rsidRDefault="00AB7199" w:rsidP="003C4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предложение направить в Совет сельского поселения «Икшицкое» для </w:t>
      </w:r>
      <w:r w:rsidR="00D0655D">
        <w:rPr>
          <w:rFonts w:ascii="Times New Roman" w:hAnsi="Times New Roman" w:cs="Times New Roman"/>
          <w:sz w:val="28"/>
          <w:szCs w:val="28"/>
        </w:rPr>
        <w:t>принятия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655D" w:rsidRDefault="00D0655D" w:rsidP="003C4BE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0655D" w:rsidRPr="003C4BE5" w:rsidRDefault="00D0655D" w:rsidP="003C4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«Икшицкое»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2E4D24" w:rsidRPr="002E4D24" w:rsidRDefault="002E4D24" w:rsidP="003C4BE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3A0DB8" w:rsidRDefault="003A0DB8" w:rsidP="00CC0219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BE5" w:rsidRPr="00CC0219" w:rsidRDefault="003C4BE5" w:rsidP="00CC021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sectPr w:rsidR="003C4BE5" w:rsidRPr="00CC0219" w:rsidSect="00CC0219">
      <w:footerReference w:type="default" r:id="rId8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6A" w:rsidRDefault="00C4776A" w:rsidP="00E06FEC">
      <w:r>
        <w:separator/>
      </w:r>
    </w:p>
  </w:endnote>
  <w:endnote w:type="continuationSeparator" w:id="0">
    <w:p w:rsidR="00C4776A" w:rsidRDefault="00C4776A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721D22" w:rsidRDefault="005D4F5A">
        <w:pPr>
          <w:pStyle w:val="a6"/>
          <w:jc w:val="right"/>
        </w:pPr>
        <w:fldSimple w:instr=" PAGE   \* MERGEFORMAT ">
          <w:r w:rsidR="00CF3C96">
            <w:rPr>
              <w:noProof/>
            </w:rPr>
            <w:t>1</w:t>
          </w:r>
        </w:fldSimple>
      </w:p>
    </w:sdtContent>
  </w:sdt>
  <w:p w:rsidR="00721D22" w:rsidRDefault="00721D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6A" w:rsidRDefault="00C4776A" w:rsidP="00E06FEC">
      <w:r>
        <w:separator/>
      </w:r>
    </w:p>
  </w:footnote>
  <w:footnote w:type="continuationSeparator" w:id="0">
    <w:p w:rsidR="00C4776A" w:rsidRDefault="00C4776A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94157"/>
    <w:rsid w:val="000C0CDA"/>
    <w:rsid w:val="000D137A"/>
    <w:rsid w:val="000E1638"/>
    <w:rsid w:val="000F41EB"/>
    <w:rsid w:val="001077BF"/>
    <w:rsid w:val="00107A90"/>
    <w:rsid w:val="00112700"/>
    <w:rsid w:val="00120615"/>
    <w:rsid w:val="001322E5"/>
    <w:rsid w:val="001426B8"/>
    <w:rsid w:val="00144AD6"/>
    <w:rsid w:val="0014660B"/>
    <w:rsid w:val="001A1A67"/>
    <w:rsid w:val="001C079A"/>
    <w:rsid w:val="001E296E"/>
    <w:rsid w:val="001E3B33"/>
    <w:rsid w:val="001E7FBA"/>
    <w:rsid w:val="00222C95"/>
    <w:rsid w:val="002373C7"/>
    <w:rsid w:val="002430C4"/>
    <w:rsid w:val="00247316"/>
    <w:rsid w:val="00280F0A"/>
    <w:rsid w:val="00293B60"/>
    <w:rsid w:val="002B3C7E"/>
    <w:rsid w:val="002C2514"/>
    <w:rsid w:val="002C574D"/>
    <w:rsid w:val="002E02C2"/>
    <w:rsid w:val="002E457E"/>
    <w:rsid w:val="002E4D24"/>
    <w:rsid w:val="002F6452"/>
    <w:rsid w:val="00330207"/>
    <w:rsid w:val="00331A76"/>
    <w:rsid w:val="0033492F"/>
    <w:rsid w:val="00345A4E"/>
    <w:rsid w:val="00376E02"/>
    <w:rsid w:val="00383041"/>
    <w:rsid w:val="0038769D"/>
    <w:rsid w:val="003A0235"/>
    <w:rsid w:val="003A0DB8"/>
    <w:rsid w:val="003C4BE5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4757"/>
    <w:rsid w:val="004762F8"/>
    <w:rsid w:val="0048407E"/>
    <w:rsid w:val="004A2800"/>
    <w:rsid w:val="004B20A9"/>
    <w:rsid w:val="004C6907"/>
    <w:rsid w:val="004E3D85"/>
    <w:rsid w:val="00525CD4"/>
    <w:rsid w:val="00533736"/>
    <w:rsid w:val="005445FB"/>
    <w:rsid w:val="00561A93"/>
    <w:rsid w:val="005677A2"/>
    <w:rsid w:val="005744AE"/>
    <w:rsid w:val="005C2D8E"/>
    <w:rsid w:val="005D0912"/>
    <w:rsid w:val="005D359A"/>
    <w:rsid w:val="005D4F5A"/>
    <w:rsid w:val="00604EBF"/>
    <w:rsid w:val="00621C67"/>
    <w:rsid w:val="00644B20"/>
    <w:rsid w:val="00652BE9"/>
    <w:rsid w:val="00653EDC"/>
    <w:rsid w:val="00667938"/>
    <w:rsid w:val="006915B3"/>
    <w:rsid w:val="006A088F"/>
    <w:rsid w:val="006B273B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21D22"/>
    <w:rsid w:val="007377C5"/>
    <w:rsid w:val="00750045"/>
    <w:rsid w:val="00753302"/>
    <w:rsid w:val="007600A4"/>
    <w:rsid w:val="00772D92"/>
    <w:rsid w:val="00780326"/>
    <w:rsid w:val="007A223E"/>
    <w:rsid w:val="007B6D8D"/>
    <w:rsid w:val="007B7A71"/>
    <w:rsid w:val="007D6693"/>
    <w:rsid w:val="007E4F13"/>
    <w:rsid w:val="007E50D8"/>
    <w:rsid w:val="007F4B25"/>
    <w:rsid w:val="00844600"/>
    <w:rsid w:val="00853C54"/>
    <w:rsid w:val="008543C8"/>
    <w:rsid w:val="008809F2"/>
    <w:rsid w:val="00891400"/>
    <w:rsid w:val="0089236C"/>
    <w:rsid w:val="008978DB"/>
    <w:rsid w:val="008A7B05"/>
    <w:rsid w:val="008B5476"/>
    <w:rsid w:val="008C2A35"/>
    <w:rsid w:val="008C7EB5"/>
    <w:rsid w:val="008D4A39"/>
    <w:rsid w:val="008D73F7"/>
    <w:rsid w:val="008E6962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E29BF"/>
    <w:rsid w:val="00A06BBA"/>
    <w:rsid w:val="00A47C19"/>
    <w:rsid w:val="00A52E0D"/>
    <w:rsid w:val="00A541BE"/>
    <w:rsid w:val="00A81988"/>
    <w:rsid w:val="00A85411"/>
    <w:rsid w:val="00A86934"/>
    <w:rsid w:val="00A93CE6"/>
    <w:rsid w:val="00AA5AC8"/>
    <w:rsid w:val="00AB6E0A"/>
    <w:rsid w:val="00AB7199"/>
    <w:rsid w:val="00AE43D1"/>
    <w:rsid w:val="00B5092A"/>
    <w:rsid w:val="00B5536D"/>
    <w:rsid w:val="00B626ED"/>
    <w:rsid w:val="00B90F75"/>
    <w:rsid w:val="00B94908"/>
    <w:rsid w:val="00BA69BD"/>
    <w:rsid w:val="00BC0E7E"/>
    <w:rsid w:val="00BD276B"/>
    <w:rsid w:val="00BD55FE"/>
    <w:rsid w:val="00BD6B6E"/>
    <w:rsid w:val="00BD6D4E"/>
    <w:rsid w:val="00C0133B"/>
    <w:rsid w:val="00C22785"/>
    <w:rsid w:val="00C234A2"/>
    <w:rsid w:val="00C3282A"/>
    <w:rsid w:val="00C41B73"/>
    <w:rsid w:val="00C458BB"/>
    <w:rsid w:val="00C4776A"/>
    <w:rsid w:val="00C506B7"/>
    <w:rsid w:val="00C509BE"/>
    <w:rsid w:val="00C56A07"/>
    <w:rsid w:val="00C6546D"/>
    <w:rsid w:val="00C75765"/>
    <w:rsid w:val="00C852DA"/>
    <w:rsid w:val="00CB07A8"/>
    <w:rsid w:val="00CB2198"/>
    <w:rsid w:val="00CB459B"/>
    <w:rsid w:val="00CC0219"/>
    <w:rsid w:val="00CC1B96"/>
    <w:rsid w:val="00CC4457"/>
    <w:rsid w:val="00CE6C55"/>
    <w:rsid w:val="00CF1374"/>
    <w:rsid w:val="00CF243A"/>
    <w:rsid w:val="00CF3C96"/>
    <w:rsid w:val="00D05999"/>
    <w:rsid w:val="00D0655D"/>
    <w:rsid w:val="00D12018"/>
    <w:rsid w:val="00D22E1A"/>
    <w:rsid w:val="00D371A2"/>
    <w:rsid w:val="00D664FF"/>
    <w:rsid w:val="00D91530"/>
    <w:rsid w:val="00DA1685"/>
    <w:rsid w:val="00DC2102"/>
    <w:rsid w:val="00DD0932"/>
    <w:rsid w:val="00E06EE0"/>
    <w:rsid w:val="00E06FEC"/>
    <w:rsid w:val="00E23743"/>
    <w:rsid w:val="00E24A8D"/>
    <w:rsid w:val="00E3109E"/>
    <w:rsid w:val="00E4366B"/>
    <w:rsid w:val="00E61DC0"/>
    <w:rsid w:val="00EC530C"/>
    <w:rsid w:val="00ED16A0"/>
    <w:rsid w:val="00EF0A2E"/>
    <w:rsid w:val="00F05DA5"/>
    <w:rsid w:val="00F130DB"/>
    <w:rsid w:val="00F27206"/>
    <w:rsid w:val="00F34976"/>
    <w:rsid w:val="00F36511"/>
    <w:rsid w:val="00F40D41"/>
    <w:rsid w:val="00F427BF"/>
    <w:rsid w:val="00F42D18"/>
    <w:rsid w:val="00F633E9"/>
    <w:rsid w:val="00F7245E"/>
    <w:rsid w:val="00F860D9"/>
    <w:rsid w:val="00F900EE"/>
    <w:rsid w:val="00F95FFC"/>
    <w:rsid w:val="00F97692"/>
    <w:rsid w:val="00FB5C02"/>
    <w:rsid w:val="00FC4DE8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CEE0-5242-4FA3-B7E1-52BFD87D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98</cp:revision>
  <cp:lastPrinted>2022-05-26T05:59:00Z</cp:lastPrinted>
  <dcterms:created xsi:type="dcterms:W3CDTF">2019-04-10T07:14:00Z</dcterms:created>
  <dcterms:modified xsi:type="dcterms:W3CDTF">2022-05-26T06:00:00Z</dcterms:modified>
</cp:coreProperties>
</file>