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DC" w:rsidRPr="00DC4423" w:rsidRDefault="00AE27DC" w:rsidP="00AE27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СЕЛЬСКОГО ПО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СЕЛЕНИЯ </w:t>
      </w:r>
      <w:r w:rsidRPr="00DC4423">
        <w:rPr>
          <w:rFonts w:ascii="Times New Roman" w:hAnsi="Times New Roman" w:cs="Times New Roman"/>
          <w:b/>
          <w:sz w:val="32"/>
          <w:szCs w:val="32"/>
        </w:rPr>
        <w:t>«ИКШИЦКОЕ»</w:t>
      </w:r>
    </w:p>
    <w:p w:rsidR="00AE27DC" w:rsidRPr="00DC4423" w:rsidRDefault="00AE27DC" w:rsidP="00AE27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4423">
        <w:rPr>
          <w:rFonts w:ascii="Times New Roman" w:hAnsi="Times New Roman" w:cs="Times New Roman"/>
          <w:b/>
          <w:sz w:val="32"/>
          <w:szCs w:val="32"/>
        </w:rPr>
        <w:t>РЕШЕНИЕ</w:t>
      </w:r>
      <w:r w:rsidR="00224FD6">
        <w:rPr>
          <w:rFonts w:ascii="Times New Roman" w:hAnsi="Times New Roman" w:cs="Times New Roman"/>
          <w:b/>
          <w:sz w:val="32"/>
          <w:szCs w:val="32"/>
        </w:rPr>
        <w:t xml:space="preserve"> проект</w:t>
      </w:r>
    </w:p>
    <w:p w:rsidR="00224FD6" w:rsidRDefault="0079001E" w:rsidP="00790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 xml:space="preserve">От </w:t>
      </w:r>
      <w:r w:rsidR="00224FD6">
        <w:rPr>
          <w:rFonts w:ascii="Times New Roman" w:hAnsi="Times New Roman" w:cs="Times New Roman"/>
          <w:sz w:val="28"/>
          <w:szCs w:val="28"/>
        </w:rPr>
        <w:t>__</w:t>
      </w:r>
      <w:r w:rsidRPr="00DC4423">
        <w:rPr>
          <w:rFonts w:ascii="Times New Roman" w:hAnsi="Times New Roman" w:cs="Times New Roman"/>
          <w:sz w:val="28"/>
          <w:szCs w:val="28"/>
        </w:rPr>
        <w:t xml:space="preserve"> </w:t>
      </w:r>
      <w:r w:rsidR="00AE27DC" w:rsidRPr="00DC4423">
        <w:rPr>
          <w:rFonts w:ascii="Times New Roman" w:hAnsi="Times New Roman" w:cs="Times New Roman"/>
          <w:sz w:val="28"/>
          <w:szCs w:val="28"/>
        </w:rPr>
        <w:t xml:space="preserve">сентября  2023 г.                                                         </w:t>
      </w:r>
      <w:r w:rsidRPr="00DC44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27DC" w:rsidRPr="00DC4423">
        <w:rPr>
          <w:rFonts w:ascii="Times New Roman" w:hAnsi="Times New Roman" w:cs="Times New Roman"/>
          <w:sz w:val="28"/>
          <w:szCs w:val="28"/>
        </w:rPr>
        <w:t xml:space="preserve"> №</w:t>
      </w:r>
      <w:r w:rsidR="00224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7DC" w:rsidRPr="00DC4423" w:rsidRDefault="0079001E" w:rsidP="007900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ab/>
      </w:r>
      <w:r w:rsidR="00AE27DC" w:rsidRPr="00DC4423">
        <w:rPr>
          <w:rFonts w:ascii="Times New Roman" w:hAnsi="Times New Roman" w:cs="Times New Roman"/>
          <w:sz w:val="28"/>
          <w:szCs w:val="28"/>
        </w:rPr>
        <w:t xml:space="preserve"> </w:t>
      </w:r>
      <w:r w:rsidRPr="00DC4423">
        <w:rPr>
          <w:rFonts w:ascii="Times New Roman" w:hAnsi="Times New Roman" w:cs="Times New Roman"/>
          <w:sz w:val="28"/>
          <w:szCs w:val="28"/>
        </w:rPr>
        <w:t>с.</w:t>
      </w:r>
      <w:r w:rsidR="00AE27DC" w:rsidRPr="00DC4423">
        <w:rPr>
          <w:rFonts w:ascii="Times New Roman" w:hAnsi="Times New Roman" w:cs="Times New Roman"/>
          <w:sz w:val="28"/>
          <w:szCs w:val="28"/>
        </w:rPr>
        <w:t>Икшица</w:t>
      </w:r>
    </w:p>
    <w:p w:rsidR="00AE27DC" w:rsidRPr="00DC4423" w:rsidRDefault="00AE27DC" w:rsidP="00AE27DC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423">
        <w:rPr>
          <w:rFonts w:ascii="Times New Roman" w:hAnsi="Times New Roman" w:cs="Times New Roman"/>
          <w:b/>
          <w:sz w:val="28"/>
          <w:szCs w:val="28"/>
        </w:rPr>
        <w:t>Об утверждении индикаторов риска нарушения обязательных требований, используемых при осуществлении муниципального контроля в сфере благоустройства</w:t>
      </w:r>
    </w:p>
    <w:p w:rsidR="00AE27DC" w:rsidRPr="00DC4423" w:rsidRDefault="00AE27DC" w:rsidP="00AE27DC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423">
        <w:rPr>
          <w:rFonts w:ascii="Times New Roman" w:hAnsi="Times New Roman" w:cs="Times New Roman"/>
          <w:b/>
          <w:sz w:val="28"/>
          <w:szCs w:val="28"/>
        </w:rPr>
        <w:t xml:space="preserve"> на территории сельского поселения «Икшицкое»</w:t>
      </w:r>
    </w:p>
    <w:p w:rsidR="00AE27DC" w:rsidRPr="00DC4423" w:rsidRDefault="00AE27DC" w:rsidP="00AE27DC">
      <w:pPr>
        <w:tabs>
          <w:tab w:val="left" w:pos="39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7DC" w:rsidRPr="00DC4423" w:rsidRDefault="00AE27DC" w:rsidP="00AE27DC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В соответствии с частью 10 статьи 23 Федерального закона от 31 июля 2020 года № 248-ФЗ «О государственном контроле (надзоре) и муниципальном контроле в Российской Федерации», решения Совета сельского поселения «Икшицкое</w:t>
      </w:r>
      <w:r w:rsidR="008C1EBD" w:rsidRPr="00DC4423">
        <w:rPr>
          <w:rFonts w:ascii="Times New Roman" w:hAnsi="Times New Roman" w:cs="Times New Roman"/>
          <w:sz w:val="28"/>
          <w:szCs w:val="28"/>
        </w:rPr>
        <w:t>» от 29.12.2021 г. № 20</w:t>
      </w:r>
      <w:r w:rsidRPr="00DC442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сельского поселения «</w:t>
      </w:r>
      <w:r w:rsidR="008C1EBD" w:rsidRPr="00DC4423">
        <w:rPr>
          <w:rFonts w:ascii="Times New Roman" w:hAnsi="Times New Roman" w:cs="Times New Roman"/>
          <w:sz w:val="28"/>
          <w:szCs w:val="28"/>
        </w:rPr>
        <w:t>Икшицкое</w:t>
      </w:r>
      <w:r w:rsidRPr="00DC4423">
        <w:rPr>
          <w:rFonts w:ascii="Times New Roman" w:hAnsi="Times New Roman" w:cs="Times New Roman"/>
          <w:sz w:val="28"/>
          <w:szCs w:val="28"/>
        </w:rPr>
        <w:t>», руководствуясь статьей 12 Устава сельского поселения «</w:t>
      </w:r>
      <w:r w:rsidR="008C1EBD" w:rsidRPr="00DC4423">
        <w:rPr>
          <w:rFonts w:ascii="Times New Roman" w:hAnsi="Times New Roman" w:cs="Times New Roman"/>
          <w:sz w:val="28"/>
          <w:szCs w:val="28"/>
        </w:rPr>
        <w:t>Икшицкое</w:t>
      </w:r>
      <w:r w:rsidRPr="00DC4423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 w:rsidR="008C1EBD" w:rsidRPr="00DC4423">
        <w:rPr>
          <w:rFonts w:ascii="Times New Roman" w:hAnsi="Times New Roman" w:cs="Times New Roman"/>
          <w:sz w:val="28"/>
          <w:szCs w:val="28"/>
        </w:rPr>
        <w:t>Икшицкое</w:t>
      </w:r>
      <w:r w:rsidRPr="00DC4423">
        <w:rPr>
          <w:rFonts w:ascii="Times New Roman" w:hAnsi="Times New Roman" w:cs="Times New Roman"/>
          <w:sz w:val="28"/>
          <w:szCs w:val="28"/>
        </w:rPr>
        <w:t xml:space="preserve">» </w:t>
      </w:r>
      <w:r w:rsidRPr="00DC4423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AE27DC" w:rsidRPr="00DC4423" w:rsidRDefault="00AE27DC" w:rsidP="00AE27DC">
      <w:pPr>
        <w:tabs>
          <w:tab w:val="left" w:pos="399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27DC" w:rsidRPr="00DC4423" w:rsidRDefault="00AE27DC" w:rsidP="00AE27DC">
      <w:pPr>
        <w:pStyle w:val="a3"/>
        <w:numPr>
          <w:ilvl w:val="0"/>
          <w:numId w:val="1"/>
        </w:numPr>
        <w:tabs>
          <w:tab w:val="left" w:pos="3990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Утвердить прилагаемые индикаторы риска нарушения обязательных требований, используемых при осуществлении муниципального контроля в сфере благоустройства на территории сельского поселения «</w:t>
      </w:r>
      <w:r w:rsidR="008C1EBD" w:rsidRPr="00DC4423">
        <w:rPr>
          <w:rFonts w:ascii="Times New Roman" w:hAnsi="Times New Roman" w:cs="Times New Roman"/>
          <w:sz w:val="28"/>
          <w:szCs w:val="28"/>
        </w:rPr>
        <w:t>Икшицкое</w:t>
      </w:r>
      <w:r w:rsidRPr="00DC4423">
        <w:rPr>
          <w:rFonts w:ascii="Times New Roman" w:hAnsi="Times New Roman" w:cs="Times New Roman"/>
          <w:sz w:val="28"/>
          <w:szCs w:val="28"/>
        </w:rPr>
        <w:t>».</w:t>
      </w:r>
    </w:p>
    <w:p w:rsidR="00AE27DC" w:rsidRPr="00DC4423" w:rsidRDefault="00AE27DC" w:rsidP="00AE27DC">
      <w:pPr>
        <w:pStyle w:val="a3"/>
        <w:numPr>
          <w:ilvl w:val="0"/>
          <w:numId w:val="1"/>
        </w:numPr>
        <w:tabs>
          <w:tab w:val="left" w:pos="3990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Установить, что прилагаемые индикаторы риска используются для определения необходимости проведения внеплановых проверок при осуществлении муниципального контроля в сфере благоустройства на территории сельского поселения «</w:t>
      </w:r>
      <w:r w:rsidR="0079001E" w:rsidRPr="00DC4423">
        <w:rPr>
          <w:rFonts w:ascii="Times New Roman" w:hAnsi="Times New Roman" w:cs="Times New Roman"/>
          <w:sz w:val="28"/>
          <w:szCs w:val="28"/>
        </w:rPr>
        <w:t>Икшицкое</w:t>
      </w:r>
      <w:r w:rsidRPr="00DC4423">
        <w:rPr>
          <w:rFonts w:ascii="Times New Roman" w:hAnsi="Times New Roman" w:cs="Times New Roman"/>
          <w:sz w:val="28"/>
          <w:szCs w:val="28"/>
        </w:rPr>
        <w:t>».</w:t>
      </w:r>
    </w:p>
    <w:p w:rsidR="00AE27DC" w:rsidRPr="00DC4423" w:rsidRDefault="00AE27DC" w:rsidP="00AE27D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Решение Совета сельского поселения «</w:t>
      </w:r>
      <w:r w:rsidR="0079001E" w:rsidRPr="00DC4423">
        <w:rPr>
          <w:rFonts w:ascii="Times New Roman" w:hAnsi="Times New Roman" w:cs="Times New Roman"/>
          <w:sz w:val="28"/>
          <w:szCs w:val="28"/>
        </w:rPr>
        <w:t>Икшицкое»</w:t>
      </w:r>
      <w:r w:rsidRPr="00DC4423">
        <w:rPr>
          <w:rFonts w:ascii="Times New Roman" w:hAnsi="Times New Roman" w:cs="Times New Roman"/>
          <w:sz w:val="28"/>
          <w:szCs w:val="28"/>
        </w:rPr>
        <w:t xml:space="preserve"> «Об утверждении индикаторов риска нарушения обязательных требований, используемых при осуществлении муниципального контроля в сфере благоустройства на территории сельского поселения «</w:t>
      </w:r>
      <w:r w:rsidR="0079001E" w:rsidRPr="00DC4423">
        <w:rPr>
          <w:rFonts w:ascii="Times New Roman" w:hAnsi="Times New Roman" w:cs="Times New Roman"/>
          <w:sz w:val="28"/>
          <w:szCs w:val="28"/>
        </w:rPr>
        <w:t>Икшицкое» № 2 от 06</w:t>
      </w:r>
      <w:r w:rsidRPr="00DC4423">
        <w:rPr>
          <w:rFonts w:ascii="Times New Roman" w:hAnsi="Times New Roman" w:cs="Times New Roman"/>
          <w:sz w:val="28"/>
          <w:szCs w:val="28"/>
        </w:rPr>
        <w:t xml:space="preserve"> марта 2022 года отменить.</w:t>
      </w:r>
    </w:p>
    <w:p w:rsidR="00AE27DC" w:rsidRPr="00DC4423" w:rsidRDefault="00AE27DC" w:rsidP="00AE27D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главу сельского поселения «</w:t>
      </w:r>
      <w:r w:rsidR="0079001E" w:rsidRPr="00DC4423">
        <w:rPr>
          <w:rFonts w:ascii="Times New Roman" w:hAnsi="Times New Roman" w:cs="Times New Roman"/>
          <w:sz w:val="28"/>
          <w:szCs w:val="28"/>
        </w:rPr>
        <w:t>Икшицкое</w:t>
      </w:r>
      <w:r w:rsidRPr="00DC4423">
        <w:rPr>
          <w:rFonts w:ascii="Times New Roman" w:hAnsi="Times New Roman" w:cs="Times New Roman"/>
          <w:sz w:val="28"/>
          <w:szCs w:val="28"/>
        </w:rPr>
        <w:t>»</w:t>
      </w:r>
    </w:p>
    <w:p w:rsidR="00AE27DC" w:rsidRPr="00DC4423" w:rsidRDefault="00AE27DC" w:rsidP="00AE27D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AE27DC" w:rsidRPr="00DC4423" w:rsidRDefault="00AE27DC" w:rsidP="00AE27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 xml:space="preserve">Настоящее решение разместить на официальном сайте </w:t>
      </w:r>
      <w:r w:rsidR="0079001E" w:rsidRPr="00DC4423">
        <w:rPr>
          <w:rFonts w:ascii="Times New Roman" w:hAnsi="Times New Roman" w:cs="Times New Roman"/>
          <w:sz w:val="28"/>
          <w:szCs w:val="28"/>
        </w:rPr>
        <w:t>икшица.рф.</w:t>
      </w:r>
      <w:r w:rsidRPr="00DC4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7DC" w:rsidRPr="00DC4423" w:rsidRDefault="00AE27DC" w:rsidP="00AE27DC">
      <w:pPr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 w:rsidR="0079001E" w:rsidRPr="00DC4423">
        <w:rPr>
          <w:rFonts w:ascii="Times New Roman" w:hAnsi="Times New Roman" w:cs="Times New Roman"/>
          <w:sz w:val="28"/>
          <w:szCs w:val="28"/>
        </w:rPr>
        <w:t>Икшицкое</w:t>
      </w:r>
      <w:r w:rsidRPr="00DC4423">
        <w:rPr>
          <w:rFonts w:ascii="Times New Roman" w:hAnsi="Times New Roman" w:cs="Times New Roman"/>
          <w:sz w:val="28"/>
          <w:szCs w:val="28"/>
        </w:rPr>
        <w:t xml:space="preserve">»                          </w:t>
      </w:r>
      <w:r w:rsidR="0079001E" w:rsidRPr="00DC4423">
        <w:rPr>
          <w:rFonts w:ascii="Times New Roman" w:hAnsi="Times New Roman" w:cs="Times New Roman"/>
          <w:sz w:val="28"/>
          <w:szCs w:val="28"/>
        </w:rPr>
        <w:t>Резанова И.Г.</w:t>
      </w:r>
    </w:p>
    <w:p w:rsidR="001B2A04" w:rsidRPr="00DC4423" w:rsidRDefault="001B2A04" w:rsidP="001B2A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C4423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решению Совету </w:t>
      </w:r>
    </w:p>
    <w:p w:rsidR="001B2A04" w:rsidRPr="00DC4423" w:rsidRDefault="001B2A04" w:rsidP="001B2A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C4423">
        <w:rPr>
          <w:rFonts w:ascii="Times New Roman" w:hAnsi="Times New Roman" w:cs="Times New Roman"/>
          <w:sz w:val="20"/>
          <w:szCs w:val="20"/>
        </w:rPr>
        <w:t xml:space="preserve">сельского поселения «Икшицкое» </w:t>
      </w:r>
    </w:p>
    <w:p w:rsidR="00AE27DC" w:rsidRPr="00DC4423" w:rsidRDefault="001B2A04" w:rsidP="001B2A04">
      <w:pPr>
        <w:jc w:val="right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0"/>
          <w:szCs w:val="20"/>
        </w:rPr>
        <w:t>от 19 сентября 2023 г.</w:t>
      </w:r>
    </w:p>
    <w:p w:rsidR="001B2A04" w:rsidRPr="00DC4423" w:rsidRDefault="001B2A04" w:rsidP="001B2A04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423">
        <w:rPr>
          <w:rFonts w:ascii="Times New Roman" w:hAnsi="Times New Roman" w:cs="Times New Roman"/>
          <w:b/>
          <w:sz w:val="28"/>
          <w:szCs w:val="28"/>
        </w:rPr>
        <w:t>Индикаторы риска нарушения обязательных требований, используемых при осуществлении муниципального контроля в сфере благоустройства</w:t>
      </w:r>
    </w:p>
    <w:p w:rsidR="001B2A04" w:rsidRPr="00DC4423" w:rsidRDefault="001B2A04" w:rsidP="001B2A04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423">
        <w:rPr>
          <w:rFonts w:ascii="Times New Roman" w:hAnsi="Times New Roman" w:cs="Times New Roman"/>
          <w:b/>
          <w:sz w:val="28"/>
          <w:szCs w:val="28"/>
        </w:rPr>
        <w:t>сельского поселения «Икшицкое».</w:t>
      </w:r>
    </w:p>
    <w:p w:rsidR="001B2A04" w:rsidRPr="00DC4423" w:rsidRDefault="001B2A04" w:rsidP="001B2A04">
      <w:pPr>
        <w:tabs>
          <w:tab w:val="left" w:pos="326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A04" w:rsidRPr="00DC4423" w:rsidRDefault="001B2A04" w:rsidP="001B2A04">
      <w:pPr>
        <w:pStyle w:val="a3"/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Получение информации об истечении сроков проведения работ в соответствии с ордером (разрешением) на проведение земляных работ, установку временных ограждений и размещения временных объектов, уведомлением о проведении работ без ордера, уведомлением о производстве аварийных восстановительных работ.</w:t>
      </w:r>
    </w:p>
    <w:p w:rsidR="001B2A04" w:rsidRPr="00DC4423" w:rsidRDefault="001B2A04" w:rsidP="001B2A04">
      <w:pPr>
        <w:pStyle w:val="a3"/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Сведения о наличии снега, наледи и сосулек кровель жилых и нежилых зданий, строений, сооружений и крыш их подъездов (козырьки входов), выступающих элементов, а также прилегающих к ним территорий.</w:t>
      </w:r>
    </w:p>
    <w:p w:rsidR="001B2A04" w:rsidRPr="00DC4423" w:rsidRDefault="001B2A04" w:rsidP="001B2A04">
      <w:pPr>
        <w:pStyle w:val="a3"/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1B2A04" w:rsidRPr="00DC4423" w:rsidRDefault="001B2A04" w:rsidP="001B2A04">
      <w:pPr>
        <w:pStyle w:val="a3"/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Размещение транспортных средств на детских и физкультурных площадках,  газонах, и иных озеленённых территориях.</w:t>
      </w:r>
    </w:p>
    <w:p w:rsidR="001B2A04" w:rsidRPr="00DC4423" w:rsidRDefault="001B2A04" w:rsidP="001B2A04">
      <w:pPr>
        <w:pStyle w:val="a3"/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Устройство и (или) размещение на придомовых территориях любых предприятий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автостоянок, осуществляющих деятельность на платной основе.</w:t>
      </w:r>
    </w:p>
    <w:p w:rsidR="001B2A04" w:rsidRPr="00DC4423" w:rsidRDefault="001B2A04" w:rsidP="001B2A04">
      <w:pPr>
        <w:pStyle w:val="a3"/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Выгул собак и иных домашних животных на придомовых территориях, газонах, клумбах, детских и спортивных площадках, отведенных территориях образовательных, медицинских организаций, а также загрязнение животными указанных мест.</w:t>
      </w:r>
    </w:p>
    <w:p w:rsidR="001B2A04" w:rsidRPr="00DC4423" w:rsidRDefault="001B2A04" w:rsidP="001B2A04">
      <w:pPr>
        <w:pStyle w:val="a3"/>
        <w:numPr>
          <w:ilvl w:val="0"/>
          <w:numId w:val="2"/>
        </w:numPr>
        <w:tabs>
          <w:tab w:val="left" w:pos="3268"/>
        </w:tabs>
        <w:spacing w:after="0" w:line="240" w:lineRule="auto"/>
        <w:ind w:left="142" w:hanging="357"/>
        <w:jc w:val="both"/>
        <w:rPr>
          <w:rFonts w:ascii="Times New Roman" w:hAnsi="Times New Roman" w:cs="Times New Roman"/>
          <w:sz w:val="28"/>
          <w:szCs w:val="28"/>
        </w:rPr>
      </w:pPr>
      <w:r w:rsidRPr="00DC4423">
        <w:rPr>
          <w:rFonts w:ascii="Times New Roman" w:hAnsi="Times New Roman" w:cs="Times New Roman"/>
          <w:sz w:val="28"/>
          <w:szCs w:val="28"/>
        </w:rPr>
        <w:t>Выпас сельскохозяйственных животных и птиц на территориях общего пользования.</w:t>
      </w: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7DC" w:rsidRDefault="00AE27DC" w:rsidP="00AE27D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260"/>
      </w:tblGrid>
      <w:tr w:rsidR="00AE27DC" w:rsidTr="00AE27DC">
        <w:tc>
          <w:tcPr>
            <w:tcW w:w="6771" w:type="dxa"/>
          </w:tcPr>
          <w:p w:rsidR="00AE27DC" w:rsidRDefault="00AE27DC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0" w:type="dxa"/>
            <w:hideMark/>
          </w:tcPr>
          <w:p w:rsidR="00AE27DC" w:rsidRDefault="00AE27D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E27DC" w:rsidRDefault="00AE27DC" w:rsidP="00AE27DC">
      <w:pPr>
        <w:pStyle w:val="a3"/>
        <w:tabs>
          <w:tab w:val="left" w:pos="3268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656C1" w:rsidRDefault="004656C1"/>
    <w:sectPr w:rsidR="004656C1" w:rsidSect="0046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244D"/>
    <w:multiLevelType w:val="hybridMultilevel"/>
    <w:tmpl w:val="5B6A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316C72"/>
    <w:multiLevelType w:val="hybridMultilevel"/>
    <w:tmpl w:val="FBA46F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AE27DC"/>
    <w:rsid w:val="001B2A04"/>
    <w:rsid w:val="00224FD6"/>
    <w:rsid w:val="00280E6C"/>
    <w:rsid w:val="0042699F"/>
    <w:rsid w:val="004656C1"/>
    <w:rsid w:val="0079001E"/>
    <w:rsid w:val="008C1EBD"/>
    <w:rsid w:val="009433FA"/>
    <w:rsid w:val="00AE27DC"/>
    <w:rsid w:val="00DC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7DC"/>
    <w:pPr>
      <w:ind w:left="720"/>
      <w:contextualSpacing/>
    </w:pPr>
  </w:style>
  <w:style w:type="table" w:styleId="a4">
    <w:name w:val="Table Grid"/>
    <w:basedOn w:val="a1"/>
    <w:uiPriority w:val="59"/>
    <w:rsid w:val="00AE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7</cp:revision>
  <cp:lastPrinted>2023-09-21T04:37:00Z</cp:lastPrinted>
  <dcterms:created xsi:type="dcterms:W3CDTF">2023-09-19T01:06:00Z</dcterms:created>
  <dcterms:modified xsi:type="dcterms:W3CDTF">2024-01-16T05:23:00Z</dcterms:modified>
</cp:coreProperties>
</file>