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9E" w:rsidRDefault="00C7129E" w:rsidP="00C7129E">
      <w:pPr>
        <w:shd w:val="clear" w:color="auto" w:fill="FFFFFF"/>
        <w:ind w:left="182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 СЕЛЬСКОГО  ПОСЕЛЕНИЯ</w:t>
      </w:r>
    </w:p>
    <w:p w:rsidR="00C7129E" w:rsidRDefault="00C7129E" w:rsidP="00C7129E">
      <w:pPr>
        <w:shd w:val="clear" w:color="auto" w:fill="FFFFFF"/>
        <w:spacing w:before="43"/>
        <w:ind w:left="13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«ИКШИЦОЕ»</w:t>
      </w:r>
    </w:p>
    <w:p w:rsidR="00C7129E" w:rsidRDefault="00C7129E" w:rsidP="00C7129E">
      <w:pPr>
        <w:shd w:val="clear" w:color="auto" w:fill="FFFFFF"/>
        <w:spacing w:before="293"/>
        <w:ind w:left="38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</w:t>
      </w:r>
      <w:r w:rsidR="00B92C1B">
        <w:rPr>
          <w:rFonts w:eastAsia="Times New Roman"/>
          <w:sz w:val="28"/>
          <w:szCs w:val="28"/>
        </w:rPr>
        <w:t xml:space="preserve"> проект</w:t>
      </w:r>
    </w:p>
    <w:p w:rsidR="00C7129E" w:rsidRDefault="008A6253" w:rsidP="00C7129E">
      <w:pPr>
        <w:shd w:val="clear" w:color="auto" w:fill="FFFFFF"/>
        <w:tabs>
          <w:tab w:val="left" w:pos="8818"/>
        </w:tabs>
        <w:spacing w:before="226"/>
        <w:ind w:left="44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proofErr w:type="spellStart"/>
      <w:r w:rsidR="00B92C1B">
        <w:rPr>
          <w:spacing w:val="-2"/>
          <w:sz w:val="28"/>
          <w:szCs w:val="28"/>
        </w:rPr>
        <w:t>__</w:t>
      </w:r>
      <w:r w:rsidR="00DD00CF">
        <w:rPr>
          <w:spacing w:val="-2"/>
          <w:sz w:val="28"/>
          <w:szCs w:val="28"/>
        </w:rPr>
        <w:t>февраля</w:t>
      </w:r>
      <w:proofErr w:type="spellEnd"/>
      <w:r w:rsidR="00DD00CF">
        <w:rPr>
          <w:rFonts w:eastAsia="Times New Roman"/>
          <w:spacing w:val="-2"/>
          <w:sz w:val="28"/>
          <w:szCs w:val="28"/>
        </w:rPr>
        <w:t xml:space="preserve"> 2023 года                                                    </w:t>
      </w:r>
      <w:r w:rsidR="00DD00CF">
        <w:rPr>
          <w:rFonts w:eastAsia="Times New Roman"/>
          <w:sz w:val="28"/>
          <w:szCs w:val="28"/>
        </w:rPr>
        <w:t xml:space="preserve">№ </w:t>
      </w:r>
    </w:p>
    <w:p w:rsidR="00C7129E" w:rsidRDefault="00C7129E" w:rsidP="00C7129E">
      <w:pPr>
        <w:shd w:val="clear" w:color="auto" w:fill="FFFFFF"/>
        <w:spacing w:before="14"/>
        <w:ind w:left="82"/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с. Икшица</w:t>
      </w:r>
    </w:p>
    <w:p w:rsidR="00C7129E" w:rsidRDefault="00C7129E" w:rsidP="00C7129E">
      <w:pPr>
        <w:shd w:val="clear" w:color="auto" w:fill="FFFFFF"/>
        <w:spacing w:before="322"/>
        <w:ind w:left="250"/>
        <w:rPr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О первоочередных мерах по подготовк</w:t>
      </w:r>
      <w:r w:rsidR="00DD00CF">
        <w:rPr>
          <w:rFonts w:eastAsia="Times New Roman"/>
          <w:b/>
          <w:bCs/>
          <w:spacing w:val="-10"/>
          <w:sz w:val="28"/>
          <w:szCs w:val="28"/>
        </w:rPr>
        <w:t>е к пожароопасному  сезону  2023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 года</w:t>
      </w:r>
    </w:p>
    <w:p w:rsidR="00C7129E" w:rsidRDefault="00C7129E" w:rsidP="00C7129E">
      <w:pPr>
        <w:shd w:val="clear" w:color="auto" w:fill="FFFFFF"/>
        <w:spacing w:before="317" w:line="317" w:lineRule="exact"/>
        <w:ind w:left="1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 основании </w:t>
      </w:r>
      <w:r w:rsidR="00DD00CF">
        <w:rPr>
          <w:rFonts w:eastAsia="Times New Roman"/>
          <w:sz w:val="28"/>
          <w:szCs w:val="28"/>
        </w:rPr>
        <w:t>протокола заседания комиссии по предупреждению</w:t>
      </w:r>
      <w:r w:rsidR="00781515">
        <w:rPr>
          <w:rFonts w:eastAsia="Times New Roman"/>
          <w:sz w:val="28"/>
          <w:szCs w:val="28"/>
        </w:rPr>
        <w:t xml:space="preserve"> и ликвидации чрезвычайных ситуаций и обеспечению пожарной безопасности МР «Чернышевский район»  № 1 от 03.02.2023 года,  </w:t>
      </w:r>
      <w:r>
        <w:rPr>
          <w:rFonts w:eastAsia="Times New Roman"/>
          <w:spacing w:val="-6"/>
          <w:sz w:val="28"/>
          <w:szCs w:val="28"/>
        </w:rPr>
        <w:t xml:space="preserve"> постановлениями Правительства Российской </w:t>
      </w:r>
      <w:r>
        <w:rPr>
          <w:rFonts w:eastAsia="Times New Roman"/>
          <w:sz w:val="28"/>
          <w:szCs w:val="28"/>
        </w:rPr>
        <w:t xml:space="preserve">Федерации от 30.06.2007 года №417 «Об утверждении Правил пожарной </w:t>
      </w:r>
      <w:r>
        <w:rPr>
          <w:rFonts w:eastAsia="Times New Roman"/>
          <w:spacing w:val="-9"/>
          <w:sz w:val="28"/>
          <w:szCs w:val="28"/>
        </w:rPr>
        <w:t xml:space="preserve">безопасности в лесах», от 25.04.2012 №390 «О противопожарном режиме», статьями </w:t>
      </w:r>
      <w:r>
        <w:rPr>
          <w:rFonts w:eastAsia="Times New Roman"/>
          <w:spacing w:val="-8"/>
          <w:sz w:val="28"/>
          <w:szCs w:val="28"/>
        </w:rPr>
        <w:t>51,53,83 Лесного кодекса Российской Федерации, распоряжением Правительства Забайкальского края от 28.02 2013 г. №89-р, администрация сельского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 «Икшицкое» постановляет:</w:t>
      </w:r>
    </w:p>
    <w:p w:rsidR="00C7129E" w:rsidRDefault="00C7129E" w:rsidP="00C7129E">
      <w:pPr>
        <w:shd w:val="clear" w:color="auto" w:fill="FFFFFF"/>
        <w:spacing w:before="86"/>
        <w:ind w:left="710"/>
        <w:rPr>
          <w:sz w:val="28"/>
          <w:szCs w:val="28"/>
        </w:rPr>
      </w:pPr>
    </w:p>
    <w:p w:rsidR="00C7129E" w:rsidRDefault="00C7129E" w:rsidP="00C7129E">
      <w:pPr>
        <w:shd w:val="clear" w:color="auto" w:fill="FFFFFF"/>
        <w:spacing w:before="470" w:line="322" w:lineRule="exact"/>
        <w:ind w:left="744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10"/>
          <w:sz w:val="28"/>
          <w:szCs w:val="28"/>
        </w:rPr>
        <w:t>Администрации сельского поселения «Икшицкое»:</w:t>
      </w:r>
    </w:p>
    <w:p w:rsidR="00C7129E" w:rsidRDefault="00C7129E" w:rsidP="00C7129E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 w:rsidR="00781515">
        <w:rPr>
          <w:rFonts w:eastAsia="Times New Roman"/>
          <w:b/>
          <w:bCs/>
          <w:spacing w:val="-11"/>
          <w:sz w:val="28"/>
          <w:szCs w:val="28"/>
        </w:rPr>
        <w:t>в срок до  10</w:t>
      </w:r>
      <w:r>
        <w:rPr>
          <w:rFonts w:eastAsia="Times New Roman"/>
          <w:b/>
          <w:bCs/>
          <w:spacing w:val="-11"/>
          <w:sz w:val="28"/>
          <w:szCs w:val="28"/>
        </w:rPr>
        <w:t>.0</w:t>
      </w:r>
      <w:r w:rsidR="00020AD7">
        <w:rPr>
          <w:rFonts w:eastAsia="Times New Roman"/>
          <w:b/>
          <w:bCs/>
          <w:spacing w:val="-11"/>
          <w:sz w:val="28"/>
          <w:szCs w:val="28"/>
        </w:rPr>
        <w:t>3. 2022</w:t>
      </w:r>
      <w:r>
        <w:rPr>
          <w:rFonts w:eastAsia="Times New Roman"/>
          <w:b/>
          <w:bCs/>
          <w:spacing w:val="-11"/>
          <w:sz w:val="28"/>
          <w:szCs w:val="28"/>
        </w:rPr>
        <w:t xml:space="preserve"> года: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откорректировать оперативные планы привлечения сил и средств </w:t>
      </w:r>
      <w:proofErr w:type="gramStart"/>
      <w:r>
        <w:rPr>
          <w:rFonts w:eastAsia="Times New Roman"/>
          <w:spacing w:val="-9"/>
          <w:sz w:val="28"/>
          <w:szCs w:val="28"/>
        </w:rPr>
        <w:t>для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предупреждения и ликвидации чрезвычайных ситуаций, связанных с природными </w:t>
      </w:r>
      <w:r>
        <w:rPr>
          <w:rFonts w:eastAsia="Times New Roman"/>
          <w:sz w:val="28"/>
          <w:szCs w:val="28"/>
        </w:rPr>
        <w:t>пожарами;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разработать и утвердить паспорта пожарной безопасности населенных пунктов, подверженных угрозе  перехода лесных пожаров;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привести в исправно</w:t>
      </w:r>
      <w:r w:rsidR="00AC5DA7">
        <w:rPr>
          <w:rFonts w:eastAsia="Times New Roman"/>
          <w:spacing w:val="-8"/>
          <w:sz w:val="28"/>
          <w:szCs w:val="28"/>
        </w:rPr>
        <w:t xml:space="preserve">е техническое состояние </w:t>
      </w:r>
      <w:r>
        <w:rPr>
          <w:rFonts w:eastAsia="Times New Roman"/>
          <w:spacing w:val="-8"/>
          <w:sz w:val="28"/>
          <w:szCs w:val="28"/>
        </w:rPr>
        <w:t xml:space="preserve"> автомобили и </w:t>
      </w:r>
      <w:proofErr w:type="spellStart"/>
      <w:r>
        <w:rPr>
          <w:rFonts w:eastAsia="Times New Roman"/>
          <w:spacing w:val="-9"/>
          <w:sz w:val="28"/>
          <w:szCs w:val="28"/>
        </w:rPr>
        <w:t>мотопомпы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, а также технику, приспособленную (переоборудованную) для тушения </w:t>
      </w:r>
      <w:r w:rsidR="00AC5DA7">
        <w:rPr>
          <w:rFonts w:eastAsia="Times New Roman"/>
          <w:sz w:val="28"/>
          <w:szCs w:val="28"/>
        </w:rPr>
        <w:t>возгорания</w:t>
      </w:r>
      <w:r>
        <w:rPr>
          <w:rFonts w:eastAsia="Times New Roman"/>
          <w:sz w:val="28"/>
          <w:szCs w:val="28"/>
        </w:rPr>
        <w:t>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создать резерв материально-технических средств ( </w:t>
      </w:r>
      <w:proofErr w:type="spellStart"/>
      <w:r>
        <w:rPr>
          <w:rFonts w:eastAsia="Times New Roman"/>
          <w:spacing w:val="-8"/>
          <w:sz w:val="28"/>
          <w:szCs w:val="28"/>
        </w:rPr>
        <w:t>мотопомпы</w:t>
      </w:r>
      <w:proofErr w:type="spellEnd"/>
      <w:r>
        <w:rPr>
          <w:rFonts w:eastAsia="Times New Roman"/>
          <w:spacing w:val="-8"/>
          <w:sz w:val="28"/>
          <w:szCs w:val="28"/>
        </w:rPr>
        <w:t>, РЛО, вещевое обеспечение,   тракторная техника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ГСМ, лопаты, топоры и др.) и продуктов питания для </w:t>
      </w:r>
      <w:r>
        <w:rPr>
          <w:rFonts w:eastAsia="Times New Roman"/>
          <w:spacing w:val="-6"/>
          <w:sz w:val="28"/>
          <w:szCs w:val="28"/>
        </w:rPr>
        <w:t xml:space="preserve">обеспечения работы добровольных пожарных формирований на срок не менее 5 </w:t>
      </w:r>
      <w:r>
        <w:rPr>
          <w:rFonts w:eastAsia="Times New Roman"/>
          <w:sz w:val="28"/>
          <w:szCs w:val="28"/>
        </w:rPr>
        <w:t>суток;</w:t>
      </w:r>
    </w:p>
    <w:p w:rsidR="00C7129E" w:rsidRDefault="00AC5DA7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подать заявки на  вакцинацию</w:t>
      </w:r>
      <w:r w:rsidR="00C7129E">
        <w:rPr>
          <w:rFonts w:eastAsia="Times New Roman"/>
          <w:spacing w:val="-10"/>
          <w:sz w:val="28"/>
          <w:szCs w:val="28"/>
        </w:rPr>
        <w:t xml:space="preserve"> добр</w:t>
      </w:r>
      <w:r>
        <w:rPr>
          <w:rFonts w:eastAsia="Times New Roman"/>
          <w:spacing w:val="-10"/>
          <w:sz w:val="28"/>
          <w:szCs w:val="28"/>
        </w:rPr>
        <w:t>овольной пожарной</w:t>
      </w:r>
      <w:r w:rsidR="00C7129E">
        <w:rPr>
          <w:rFonts w:eastAsia="Times New Roman"/>
          <w:spacing w:val="-10"/>
          <w:sz w:val="28"/>
          <w:szCs w:val="28"/>
        </w:rPr>
        <w:t xml:space="preserve"> дружины</w:t>
      </w:r>
      <w:proofErr w:type="gramStart"/>
      <w:r w:rsidR="00C7129E">
        <w:rPr>
          <w:rFonts w:eastAsia="Times New Roman"/>
          <w:spacing w:val="-10"/>
          <w:sz w:val="28"/>
          <w:szCs w:val="28"/>
        </w:rPr>
        <w:t xml:space="preserve"> ;</w:t>
      </w:r>
      <w:proofErr w:type="gramEnd"/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определить собственников или пользователей</w:t>
      </w:r>
      <w:proofErr w:type="gramStart"/>
      <w:r>
        <w:rPr>
          <w:rFonts w:eastAsia="Times New Roman"/>
          <w:spacing w:val="-9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имеющих сенокосные угодья, пастбища, пашни, животноводческие стоянки смежные с лесным фондом,  провести </w:t>
      </w:r>
      <w:proofErr w:type="spellStart"/>
      <w:r>
        <w:rPr>
          <w:rFonts w:eastAsia="Times New Roman"/>
          <w:spacing w:val="-9"/>
          <w:sz w:val="28"/>
          <w:szCs w:val="28"/>
        </w:rPr>
        <w:t>подворовый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обход в поселениях лиц, имеющих личные подсобные хозяйства с предупреждением </w:t>
      </w:r>
      <w:r>
        <w:rPr>
          <w:rFonts w:eastAsia="Times New Roman"/>
          <w:spacing w:val="-4"/>
          <w:sz w:val="28"/>
          <w:szCs w:val="28"/>
        </w:rPr>
        <w:t xml:space="preserve">их под роспись о </w:t>
      </w:r>
      <w:proofErr w:type="spellStart"/>
      <w:r>
        <w:rPr>
          <w:rFonts w:eastAsia="Times New Roman"/>
          <w:spacing w:val="-4"/>
          <w:sz w:val="28"/>
          <w:szCs w:val="28"/>
        </w:rPr>
        <w:t>неконтралируемых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палов растительности,  а также разведение костров на полях, в полосах отвода автомобильных и железнодорожных дорог , подсобных хозяйств.</w:t>
      </w:r>
    </w:p>
    <w:p w:rsidR="00C7129E" w:rsidRDefault="00C7129E" w:rsidP="00C7129E">
      <w:pPr>
        <w:pStyle w:val="a3"/>
        <w:numPr>
          <w:ilvl w:val="0"/>
          <w:numId w:val="1"/>
        </w:numPr>
        <w:shd w:val="clear" w:color="auto" w:fill="FFFFFF"/>
        <w:tabs>
          <w:tab w:val="left" w:pos="912"/>
        </w:tabs>
        <w:spacing w:line="322" w:lineRule="exact"/>
        <w:ind w:left="720" w:right="62"/>
        <w:jc w:val="both"/>
        <w:rPr>
          <w:rFonts w:eastAsia="Times New Roman"/>
          <w:spacing w:val="-1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создать  группы патрулирования в составе 2-3 человек на автотранспорте со средствами связи и пожаротушения </w:t>
      </w:r>
      <w:r>
        <w:rPr>
          <w:rFonts w:eastAsia="Times New Roman"/>
          <w:spacing w:val="-10"/>
          <w:sz w:val="28"/>
          <w:szCs w:val="28"/>
        </w:rPr>
        <w:t xml:space="preserve">для ликвидации выявленных возгораний вблизи населенных пунктов и объектов экономики на ранних стадиях. </w:t>
      </w:r>
    </w:p>
    <w:p w:rsidR="00FD65CF" w:rsidRDefault="00FD65CF" w:rsidP="00C7129E">
      <w:pPr>
        <w:pStyle w:val="a3"/>
        <w:numPr>
          <w:ilvl w:val="0"/>
          <w:numId w:val="1"/>
        </w:numPr>
        <w:shd w:val="clear" w:color="auto" w:fill="FFFFFF"/>
        <w:tabs>
          <w:tab w:val="left" w:pos="912"/>
        </w:tabs>
        <w:spacing w:line="322" w:lineRule="exact"/>
        <w:ind w:left="720" w:right="62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lastRenderedPageBreak/>
        <w:t>Подготовить места временного размещения населения, с определением порядка транспортного обеспечения, обеспечения питьевой водой и продуктами питания. Особое внимание уделить вопросам эвакуации и размещения детей.</w:t>
      </w:r>
    </w:p>
    <w:p w:rsidR="00C7129E" w:rsidRDefault="00C7129E" w:rsidP="00C7129E">
      <w:pPr>
        <w:shd w:val="clear" w:color="auto" w:fill="FFFFFF"/>
        <w:tabs>
          <w:tab w:val="left" w:pos="898"/>
        </w:tabs>
        <w:spacing w:line="322" w:lineRule="exact"/>
        <w:ind w:right="29"/>
        <w:jc w:val="both"/>
        <w:rPr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1"/>
          <w:sz w:val="28"/>
          <w:szCs w:val="28"/>
        </w:rPr>
        <w:t>Обеспечить: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принять меры по своевременной очистке объектов организаций различных </w:t>
      </w:r>
      <w:r>
        <w:rPr>
          <w:rFonts w:eastAsia="Times New Roman"/>
          <w:spacing w:val="-7"/>
          <w:sz w:val="28"/>
          <w:szCs w:val="28"/>
        </w:rPr>
        <w:t xml:space="preserve">форм собственности, свалок  от горючих отходов, мусора, тары, опавших листьев и сухой </w:t>
      </w:r>
      <w:r>
        <w:rPr>
          <w:rFonts w:eastAsia="Times New Roman"/>
          <w:sz w:val="28"/>
          <w:szCs w:val="28"/>
        </w:rPr>
        <w:t>травы и прочих горючих материалов;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противопожарному обустройству территорий от возможности  распространения природных пожаров и запрету проведения неконтролируемых с/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палов.</w:t>
      </w:r>
    </w:p>
    <w:p w:rsidR="00C7129E" w:rsidRDefault="00C7129E" w:rsidP="00C7129E">
      <w:pPr>
        <w:shd w:val="clear" w:color="auto" w:fill="FFFFFF"/>
        <w:spacing w:before="283" w:line="312" w:lineRule="exact"/>
        <w:ind w:left="48" w:firstLine="763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■ провести мероприятия по противопожарному обустройству территорий от </w:t>
      </w:r>
      <w:r>
        <w:rPr>
          <w:rFonts w:eastAsia="Times New Roman"/>
          <w:spacing w:val="-5"/>
          <w:sz w:val="28"/>
          <w:szCs w:val="28"/>
        </w:rPr>
        <w:t xml:space="preserve">возможности распространения природных пожаров и запрету проведения </w:t>
      </w:r>
      <w:r>
        <w:rPr>
          <w:rFonts w:eastAsia="Times New Roman"/>
          <w:sz w:val="28"/>
          <w:szCs w:val="28"/>
        </w:rPr>
        <w:t>неконтролируемых сельскохозяйственных палов;</w:t>
      </w:r>
    </w:p>
    <w:p w:rsidR="00C7129E" w:rsidRDefault="00C7129E" w:rsidP="00C7129E">
      <w:pPr>
        <w:shd w:val="clear" w:color="auto" w:fill="FFFFFF"/>
        <w:spacing w:before="14" w:line="312" w:lineRule="exact"/>
        <w:ind w:left="43" w:right="14" w:firstLine="782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74125C">
        <w:rPr>
          <w:spacing w:val="-6"/>
          <w:sz w:val="28"/>
          <w:szCs w:val="28"/>
        </w:rPr>
        <w:t xml:space="preserve"> по мере схождения снежного </w:t>
      </w:r>
      <w:r w:rsidR="00FD65CF">
        <w:rPr>
          <w:spacing w:val="-6"/>
          <w:sz w:val="28"/>
          <w:szCs w:val="28"/>
        </w:rPr>
        <w:t xml:space="preserve">покрова, таяния почвы </w:t>
      </w:r>
      <w:r w:rsidR="0074125C">
        <w:rPr>
          <w:spacing w:val="-6"/>
          <w:sz w:val="28"/>
          <w:szCs w:val="28"/>
        </w:rPr>
        <w:t xml:space="preserve">  </w:t>
      </w:r>
      <w:r>
        <w:rPr>
          <w:rFonts w:eastAsia="Times New Roman"/>
          <w:spacing w:val="-7"/>
          <w:sz w:val="28"/>
          <w:szCs w:val="28"/>
        </w:rPr>
        <w:t xml:space="preserve">произвести очистку </w:t>
      </w:r>
      <w:r w:rsidR="00FD65CF">
        <w:rPr>
          <w:rFonts w:eastAsia="Times New Roman"/>
          <w:spacing w:val="-7"/>
          <w:sz w:val="28"/>
          <w:szCs w:val="28"/>
        </w:rPr>
        <w:t xml:space="preserve"> территорий </w:t>
      </w:r>
      <w:r>
        <w:rPr>
          <w:rFonts w:eastAsia="Times New Roman"/>
          <w:spacing w:val="-7"/>
          <w:sz w:val="28"/>
          <w:szCs w:val="28"/>
        </w:rPr>
        <w:t xml:space="preserve">от горючих </w:t>
      </w:r>
      <w:r>
        <w:rPr>
          <w:rFonts w:eastAsia="Times New Roman"/>
          <w:sz w:val="28"/>
          <w:szCs w:val="28"/>
        </w:rPr>
        <w:t>отходов</w:t>
      </w:r>
      <w:r w:rsidR="00FD65CF">
        <w:rPr>
          <w:rFonts w:eastAsia="Times New Roman"/>
          <w:sz w:val="28"/>
          <w:szCs w:val="28"/>
        </w:rPr>
        <w:t>, от сухой растительности</w:t>
      </w:r>
      <w:r>
        <w:rPr>
          <w:rFonts w:eastAsia="Times New Roman"/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tabs>
          <w:tab w:val="left" w:pos="950"/>
        </w:tabs>
        <w:spacing w:before="34" w:line="312" w:lineRule="exact"/>
        <w:ind w:left="34" w:right="29" w:firstLine="7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организовать информационную работу по доведению до населения правил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безопасного поседения на природе и профилактики случаев неосторожного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обращения с огнем;</w:t>
      </w:r>
    </w:p>
    <w:p w:rsidR="00C7129E" w:rsidRDefault="00C7129E" w:rsidP="007A15A6">
      <w:pPr>
        <w:shd w:val="clear" w:color="auto" w:fill="FFFFFF"/>
        <w:tabs>
          <w:tab w:val="left" w:pos="1080"/>
        </w:tabs>
        <w:spacing w:before="14" w:line="322" w:lineRule="exact"/>
        <w:ind w:left="19" w:right="38" w:firstLine="73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 территории поселений обеспечить наличие исправной звуковой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сигнализации для оповещения людей при пожаре, те</w:t>
      </w:r>
      <w:r w:rsidR="00020AD7">
        <w:rPr>
          <w:rFonts w:eastAsia="Times New Roman"/>
          <w:spacing w:val="-9"/>
          <w:sz w:val="28"/>
          <w:szCs w:val="28"/>
        </w:rPr>
        <w:t xml:space="preserve">лефонной связи, а также запасов </w:t>
      </w:r>
      <w:r>
        <w:rPr>
          <w:rFonts w:eastAsia="Times New Roman"/>
          <w:spacing w:val="-9"/>
          <w:sz w:val="28"/>
          <w:szCs w:val="28"/>
        </w:rPr>
        <w:t>воды для целей пожаротушения в соответствии</w:t>
      </w:r>
      <w:r w:rsidR="007A15A6">
        <w:rPr>
          <w:rFonts w:eastAsia="Times New Roman"/>
          <w:spacing w:val="-9"/>
          <w:sz w:val="28"/>
          <w:szCs w:val="28"/>
        </w:rPr>
        <w:t xml:space="preserve"> со ст. 6, 63 и 68 Федерального закона </w:t>
      </w:r>
      <w:r>
        <w:rPr>
          <w:rFonts w:eastAsia="Times New Roman"/>
          <w:spacing w:val="-3"/>
          <w:sz w:val="28"/>
          <w:szCs w:val="28"/>
        </w:rPr>
        <w:t>от 22.08.2008 №123-Ф3 «Технический р</w:t>
      </w:r>
      <w:r w:rsidR="007A15A6">
        <w:rPr>
          <w:rFonts w:eastAsia="Times New Roman"/>
          <w:spacing w:val="-3"/>
          <w:sz w:val="28"/>
          <w:szCs w:val="28"/>
        </w:rPr>
        <w:t xml:space="preserve">егламент о требованиях пожарной </w:t>
      </w:r>
      <w:r>
        <w:rPr>
          <w:rFonts w:eastAsia="Times New Roman"/>
          <w:sz w:val="28"/>
          <w:szCs w:val="28"/>
        </w:rPr>
        <w:t>безопасности»;</w:t>
      </w:r>
    </w:p>
    <w:p w:rsidR="00C7129E" w:rsidRDefault="00C7129E" w:rsidP="00C7129E">
      <w:pPr>
        <w:shd w:val="clear" w:color="auto" w:fill="FFFFFF"/>
        <w:tabs>
          <w:tab w:val="left" w:pos="989"/>
        </w:tabs>
        <w:spacing w:line="322" w:lineRule="exact"/>
        <w:ind w:left="10" w:firstLine="725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создать условия для забора в любое время года воды из источников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 xml:space="preserve">наружного водоснабжения, расположенных в </w:t>
      </w:r>
      <w:r w:rsidR="00F66C84">
        <w:rPr>
          <w:rFonts w:eastAsia="Times New Roman"/>
          <w:spacing w:val="-7"/>
          <w:sz w:val="28"/>
          <w:szCs w:val="28"/>
        </w:rPr>
        <w:t>сельском поселении</w:t>
      </w:r>
      <w:r>
        <w:rPr>
          <w:rFonts w:eastAsia="Times New Roman"/>
          <w:spacing w:val="-7"/>
          <w:sz w:val="28"/>
          <w:szCs w:val="28"/>
        </w:rPr>
        <w:t xml:space="preserve"> и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прилегающих к ним территориях, с проведением:</w:t>
      </w:r>
    </w:p>
    <w:p w:rsidR="00C7129E" w:rsidRDefault="007A15A6" w:rsidP="00C7129E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А) </w:t>
      </w:r>
      <w:r w:rsidR="00C7129E">
        <w:rPr>
          <w:rFonts w:eastAsia="Times New Roman"/>
          <w:spacing w:val="-11"/>
          <w:sz w:val="28"/>
          <w:szCs w:val="28"/>
        </w:rPr>
        <w:t>работ по созданию в населенных пунктах запасов огнетушащих средств;</w:t>
      </w:r>
    </w:p>
    <w:p w:rsidR="00C7129E" w:rsidRDefault="00C7129E" w:rsidP="00C7129E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- резерв материально-технических средств</w:t>
      </w:r>
      <w:r w:rsidR="00020AD7"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pacing w:val="-11"/>
          <w:sz w:val="28"/>
          <w:szCs w:val="28"/>
        </w:rPr>
        <w:t>(</w:t>
      </w:r>
      <w:proofErr w:type="spellStart"/>
      <w:r>
        <w:rPr>
          <w:rFonts w:eastAsia="Times New Roman"/>
          <w:spacing w:val="-11"/>
          <w:sz w:val="28"/>
          <w:szCs w:val="28"/>
        </w:rPr>
        <w:t>мотопомпы</w:t>
      </w:r>
      <w:proofErr w:type="spellEnd"/>
      <w:r>
        <w:rPr>
          <w:rFonts w:eastAsia="Times New Roman"/>
          <w:spacing w:val="-11"/>
          <w:sz w:val="28"/>
          <w:szCs w:val="28"/>
        </w:rPr>
        <w:t>, РЛО, тракторная и др</w:t>
      </w:r>
      <w:r w:rsidR="007A15A6">
        <w:rPr>
          <w:rFonts w:eastAsia="Times New Roman"/>
          <w:spacing w:val="-11"/>
          <w:sz w:val="28"/>
          <w:szCs w:val="28"/>
        </w:rPr>
        <w:t>угая техника, ГСМ и другой шанце</w:t>
      </w:r>
      <w:r>
        <w:rPr>
          <w:rFonts w:eastAsia="Times New Roman"/>
          <w:spacing w:val="-11"/>
          <w:sz w:val="28"/>
          <w:szCs w:val="28"/>
        </w:rPr>
        <w:t>вый инструмент) и продуктов питания для ДПД на 5 суток.</w:t>
      </w:r>
    </w:p>
    <w:p w:rsidR="00C7129E" w:rsidRDefault="00C7129E" w:rsidP="00C7129E">
      <w:pPr>
        <w:shd w:val="clear" w:color="auto" w:fill="FFFFFF"/>
        <w:spacing w:line="298" w:lineRule="exact"/>
        <w:ind w:left="24" w:right="125" w:firstLine="13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провести вакцинацию </w:t>
      </w:r>
      <w:r w:rsidR="007A15A6">
        <w:rPr>
          <w:spacing w:val="-1"/>
          <w:sz w:val="28"/>
          <w:szCs w:val="28"/>
        </w:rPr>
        <w:t xml:space="preserve">граждан </w:t>
      </w:r>
      <w:r w:rsidR="007A15A6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в добровольные пожарные </w:t>
      </w:r>
      <w:r w:rsidR="0074125C">
        <w:rPr>
          <w:sz w:val="28"/>
          <w:szCs w:val="28"/>
        </w:rPr>
        <w:t>дружины</w:t>
      </w:r>
      <w:r>
        <w:rPr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spacing w:line="298" w:lineRule="exact"/>
        <w:ind w:left="14" w:right="115" w:firstLine="133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владельцами и пользователями земель сельскохозяйственного назначения</w:t>
      </w:r>
      <w:r w:rsidR="00020AD7">
        <w:rPr>
          <w:sz w:val="28"/>
          <w:szCs w:val="28"/>
        </w:rPr>
        <w:t xml:space="preserve"> (выдача памяток по пожарной безопасности, сходы граждан)</w:t>
      </w:r>
      <w:r>
        <w:rPr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spacing w:line="298" w:lineRule="exact"/>
        <w:ind w:left="29" w:right="106" w:firstLine="1315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оперативных групп в составе 3 человек на автотранспорте для ликвидации выявлен</w:t>
      </w:r>
      <w:r w:rsidR="00F66C84">
        <w:rPr>
          <w:sz w:val="28"/>
          <w:szCs w:val="28"/>
        </w:rPr>
        <w:t>ных возгораний вблизи населенного пункта</w:t>
      </w:r>
      <w:r>
        <w:rPr>
          <w:sz w:val="28"/>
          <w:szCs w:val="28"/>
        </w:rPr>
        <w:t xml:space="preserve"> на ранних стадиях;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67" w:firstLine="65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наблюдательных постов по выявлению очагов лесных и других ландшафтных пожаров;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5" w:line="298" w:lineRule="exact"/>
        <w:ind w:left="62" w:right="24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поселений лиц, ответственных за отслеживание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обстановки. При </w:t>
      </w:r>
      <w:r>
        <w:rPr>
          <w:sz w:val="28"/>
          <w:szCs w:val="28"/>
        </w:rPr>
        <w:lastRenderedPageBreak/>
        <w:t>приближении лесного или иного ландшафтного пожара к населенному пункту незамедлительно информировать начальника пожарного гарнизона (тел. 2-10-01), начальника отдела Государственной лесной службы (тел. 2-14-80), главу муниципального района «Чернышевский район» (тел.2-18-40), первого заместителя председателя КЧС и ОПБ(2-Г7-43), диспетчера ЕДДС (тел. 2-11-10, 8-924-516-37-53; 8-914-148-64-38), экстренная служба (112).</w:t>
      </w:r>
    </w:p>
    <w:p w:rsidR="00C7129E" w:rsidRDefault="00C7129E" w:rsidP="00C7129E">
      <w:pPr>
        <w:shd w:val="clear" w:color="auto" w:fill="FFFFFF"/>
        <w:spacing w:line="298" w:lineRule="exact"/>
        <w:ind w:left="120" w:right="19" w:firstLine="131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с населением по формированию бережного отношения к лесу (сходы, классные часы, беседы), на мероприятиях осуществлять следующие мероприятия:</w:t>
      </w:r>
    </w:p>
    <w:p w:rsidR="00C7129E" w:rsidRDefault="00C7129E" w:rsidP="00C7129E">
      <w:pPr>
        <w:shd w:val="clear" w:color="auto" w:fill="FFFFFF"/>
        <w:tabs>
          <w:tab w:val="left" w:pos="1344"/>
          <w:tab w:val="left" w:pos="3067"/>
        </w:tabs>
        <w:spacing w:before="5" w:line="298" w:lineRule="exact"/>
        <w:ind w:left="130" w:right="5" w:firstLine="65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введение</w:t>
      </w:r>
      <w:r>
        <w:rPr>
          <w:sz w:val="28"/>
          <w:szCs w:val="28"/>
        </w:rPr>
        <w:tab/>
        <w:t>запрета на разведение костров, проведение</w:t>
      </w:r>
      <w:r>
        <w:rPr>
          <w:sz w:val="28"/>
          <w:szCs w:val="28"/>
        </w:rPr>
        <w:br/>
        <w:t>противопожарных работ на определенных участках;</w:t>
      </w:r>
    </w:p>
    <w:p w:rsidR="00C7129E" w:rsidRDefault="00C7129E" w:rsidP="00D76D63">
      <w:pPr>
        <w:shd w:val="clear" w:color="auto" w:fill="FFFFFF"/>
        <w:tabs>
          <w:tab w:val="left" w:pos="1210"/>
        </w:tabs>
        <w:spacing w:before="5" w:line="298" w:lineRule="exact"/>
        <w:ind w:left="130" w:firstLine="65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</w:t>
      </w:r>
      <w:r>
        <w:rPr>
          <w:sz w:val="28"/>
          <w:szCs w:val="28"/>
        </w:rPr>
        <w:tab/>
        <w:t>создание оперативных групп наземного патрулирования (групп</w:t>
      </w:r>
      <w:r>
        <w:rPr>
          <w:sz w:val="28"/>
          <w:szCs w:val="28"/>
        </w:rPr>
        <w:br/>
        <w:t xml:space="preserve">наблюдения), осуществляющих визуальный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лесными пожарами в</w:t>
      </w:r>
      <w:r w:rsidR="00D76D6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местах, представляющих наибольшую опасность возникновения пожаров и </w:t>
      </w:r>
      <w:r>
        <w:rPr>
          <w:spacing w:val="-8"/>
          <w:sz w:val="28"/>
          <w:szCs w:val="28"/>
        </w:rPr>
        <w:t xml:space="preserve">угрозу перехода огня с лесостепных массивов на населенные пункты, объекты </w:t>
      </w:r>
      <w:r>
        <w:rPr>
          <w:sz w:val="28"/>
          <w:szCs w:val="28"/>
        </w:rPr>
        <w:t>экономики и т.д.;</w:t>
      </w:r>
    </w:p>
    <w:p w:rsidR="00C7129E" w:rsidRDefault="00C7129E" w:rsidP="00C7129E">
      <w:pPr>
        <w:shd w:val="clear" w:color="auto" w:fill="FFFFFF"/>
        <w:tabs>
          <w:tab w:val="left" w:pos="1349"/>
        </w:tabs>
        <w:spacing w:line="302" w:lineRule="exact"/>
        <w:ind w:left="14" w:right="125" w:firstLine="66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подготовку для возможного использования в тушении пожаров</w:t>
      </w:r>
      <w:r>
        <w:rPr>
          <w:spacing w:val="-7"/>
          <w:sz w:val="28"/>
          <w:szCs w:val="28"/>
        </w:rPr>
        <w:br/>
      </w:r>
      <w:proofErr w:type="gramStart"/>
      <w:r>
        <w:rPr>
          <w:sz w:val="28"/>
          <w:szCs w:val="28"/>
        </w:rPr>
        <w:t>имеющееся</w:t>
      </w:r>
      <w:proofErr w:type="gramEnd"/>
      <w:r>
        <w:rPr>
          <w:sz w:val="28"/>
          <w:szCs w:val="28"/>
        </w:rPr>
        <w:t xml:space="preserve"> водовозной техники;</w:t>
      </w:r>
    </w:p>
    <w:p w:rsidR="00C7129E" w:rsidRDefault="00C7129E" w:rsidP="00C7129E">
      <w:pPr>
        <w:shd w:val="clear" w:color="auto" w:fill="FFFFFF"/>
        <w:tabs>
          <w:tab w:val="left" w:pos="1421"/>
        </w:tabs>
        <w:spacing w:line="302" w:lineRule="exact"/>
        <w:ind w:left="19" w:right="125" w:firstLine="662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г)</w:t>
      </w:r>
      <w:r>
        <w:rPr>
          <w:sz w:val="28"/>
          <w:szCs w:val="28"/>
        </w:rPr>
        <w:tab/>
        <w:t>проведение соответствующей разъяснительной работы с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гражданами о мерах пожарной безопасности и действиях при пожаре;</w:t>
      </w:r>
    </w:p>
    <w:p w:rsidR="00C7129E" w:rsidRDefault="00C7129E" w:rsidP="00C7129E">
      <w:pPr>
        <w:shd w:val="clear" w:color="auto" w:fill="FFFFFF"/>
        <w:spacing w:line="302" w:lineRule="exact"/>
        <w:ind w:left="24" w:right="110" w:firstLine="1339"/>
        <w:jc w:val="both"/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="00F66C84">
        <w:rPr>
          <w:sz w:val="28"/>
          <w:szCs w:val="28"/>
        </w:rPr>
        <w:t>ние в пожароопасном сезоне 2023</w:t>
      </w:r>
      <w:r>
        <w:rPr>
          <w:sz w:val="28"/>
          <w:szCs w:val="28"/>
        </w:rPr>
        <w:t xml:space="preserve"> года культурно-</w:t>
      </w:r>
      <w:r>
        <w:rPr>
          <w:spacing w:val="-4"/>
          <w:sz w:val="28"/>
          <w:szCs w:val="28"/>
        </w:rPr>
        <w:t xml:space="preserve">массовых, </w:t>
      </w:r>
      <w:proofErr w:type="spellStart"/>
      <w:r>
        <w:rPr>
          <w:spacing w:val="-4"/>
          <w:sz w:val="28"/>
          <w:szCs w:val="28"/>
        </w:rPr>
        <w:t>досуговых</w:t>
      </w:r>
      <w:proofErr w:type="spellEnd"/>
      <w:r>
        <w:rPr>
          <w:spacing w:val="-4"/>
          <w:sz w:val="28"/>
          <w:szCs w:val="28"/>
        </w:rPr>
        <w:t xml:space="preserve"> и других мероприятий в лесной и прилегающей к ней </w:t>
      </w:r>
      <w:r>
        <w:rPr>
          <w:spacing w:val="-1"/>
          <w:sz w:val="28"/>
          <w:szCs w:val="28"/>
        </w:rPr>
        <w:t xml:space="preserve">зоне согласовывать с Чернышевским лесничеством ГКУ управления </w:t>
      </w:r>
      <w:r>
        <w:rPr>
          <w:sz w:val="28"/>
          <w:szCs w:val="28"/>
        </w:rPr>
        <w:t>лесничествами Забайкальского края.</w:t>
      </w:r>
    </w:p>
    <w:p w:rsidR="00C7129E" w:rsidRDefault="00C7129E" w:rsidP="00C7129E">
      <w:pPr>
        <w:shd w:val="clear" w:color="auto" w:fill="FFFFFF"/>
        <w:tabs>
          <w:tab w:val="left" w:pos="1013"/>
        </w:tabs>
        <w:spacing w:line="322" w:lineRule="exact"/>
        <w:ind w:left="5" w:right="82" w:firstLine="715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9"/>
          <w:sz w:val="28"/>
          <w:szCs w:val="28"/>
        </w:rPr>
        <w:t xml:space="preserve">Рекомендовать </w:t>
      </w:r>
      <w:r w:rsidR="00D76D63">
        <w:rPr>
          <w:rFonts w:eastAsia="Times New Roman"/>
          <w:b/>
          <w:bCs/>
          <w:spacing w:val="-9"/>
          <w:sz w:val="28"/>
          <w:szCs w:val="28"/>
        </w:rPr>
        <w:t xml:space="preserve">и.о. </w:t>
      </w:r>
      <w:proofErr w:type="gramStart"/>
      <w:r w:rsidR="00D76D63">
        <w:rPr>
          <w:rFonts w:eastAsia="Times New Roman"/>
          <w:b/>
          <w:bCs/>
          <w:spacing w:val="-9"/>
          <w:sz w:val="28"/>
          <w:szCs w:val="28"/>
        </w:rPr>
        <w:t xml:space="preserve">заведующей 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филиала</w:t>
      </w:r>
      <w:proofErr w:type="gramEnd"/>
      <w:r>
        <w:rPr>
          <w:rFonts w:eastAsia="Times New Roman"/>
          <w:b/>
          <w:bCs/>
          <w:spacing w:val="-9"/>
          <w:sz w:val="28"/>
          <w:szCs w:val="28"/>
        </w:rPr>
        <w:t xml:space="preserve"> № 10 </w:t>
      </w:r>
      <w:r w:rsidR="00D76D63">
        <w:rPr>
          <w:rFonts w:eastAsia="Times New Roman"/>
          <w:b/>
          <w:bCs/>
          <w:spacing w:val="-9"/>
          <w:sz w:val="28"/>
          <w:szCs w:val="28"/>
        </w:rPr>
        <w:t>Зиминой И.В.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 и директору </w:t>
      </w:r>
      <w:r>
        <w:rPr>
          <w:rFonts w:eastAsia="Times New Roman"/>
          <w:b/>
          <w:bCs/>
          <w:sz w:val="28"/>
          <w:szCs w:val="28"/>
        </w:rPr>
        <w:t xml:space="preserve">МОУ ООШ с. Икшица </w:t>
      </w:r>
      <w:proofErr w:type="spellStart"/>
      <w:r>
        <w:rPr>
          <w:rFonts w:eastAsia="Times New Roman"/>
          <w:b/>
          <w:bCs/>
          <w:sz w:val="28"/>
          <w:szCs w:val="28"/>
        </w:rPr>
        <w:t>Торловой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Т.В.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6" w:firstLine="72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организовать проведение в течение года в учреждениях образования, </w:t>
      </w:r>
      <w:r>
        <w:rPr>
          <w:rFonts w:eastAsia="Times New Roman"/>
          <w:spacing w:val="-11"/>
          <w:sz w:val="28"/>
          <w:szCs w:val="28"/>
        </w:rPr>
        <w:t>культуры профилактической работы по формированию бережного отношения к лесу;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2" w:firstLine="720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согласовывать провед</w:t>
      </w:r>
      <w:r w:rsidR="008A6253">
        <w:rPr>
          <w:rFonts w:eastAsia="Times New Roman"/>
          <w:spacing w:val="-9"/>
          <w:sz w:val="28"/>
          <w:szCs w:val="28"/>
        </w:rPr>
        <w:t>ение в пожароопасном сезоне 2023</w:t>
      </w:r>
      <w:r>
        <w:rPr>
          <w:rFonts w:eastAsia="Times New Roman"/>
          <w:spacing w:val="-9"/>
          <w:sz w:val="28"/>
          <w:szCs w:val="28"/>
        </w:rPr>
        <w:t xml:space="preserve"> года культурно-</w:t>
      </w:r>
      <w:r>
        <w:rPr>
          <w:rFonts w:eastAsia="Times New Roman"/>
          <w:spacing w:val="-8"/>
          <w:sz w:val="28"/>
          <w:szCs w:val="28"/>
        </w:rPr>
        <w:t xml:space="preserve">массовых, </w:t>
      </w:r>
      <w:proofErr w:type="spellStart"/>
      <w:r>
        <w:rPr>
          <w:rFonts w:eastAsia="Times New Roman"/>
          <w:spacing w:val="-8"/>
          <w:sz w:val="28"/>
          <w:szCs w:val="28"/>
        </w:rPr>
        <w:t>досуговых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и других мероприятий в лесной и прилегающей к ней зоне с </w:t>
      </w:r>
      <w:r>
        <w:rPr>
          <w:rFonts w:eastAsia="Times New Roman"/>
          <w:spacing w:val="-9"/>
          <w:sz w:val="28"/>
          <w:szCs w:val="28"/>
        </w:rPr>
        <w:t xml:space="preserve">органами местного самоуправления и территориальным отделом Государственной </w:t>
      </w:r>
      <w:r>
        <w:rPr>
          <w:rFonts w:eastAsia="Times New Roman"/>
          <w:sz w:val="28"/>
          <w:szCs w:val="28"/>
        </w:rPr>
        <w:t>лесной службы Чернышевского района;</w:t>
      </w:r>
    </w:p>
    <w:p w:rsidR="00C7129E" w:rsidRDefault="008A6253" w:rsidP="008A6253">
      <w:pPr>
        <w:shd w:val="clear" w:color="auto" w:fill="FFFFFF"/>
        <w:tabs>
          <w:tab w:val="left" w:pos="941"/>
        </w:tabs>
        <w:spacing w:line="326" w:lineRule="exact"/>
        <w:ind w:left="725" w:right="77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- по мере схождения снежного покрова </w:t>
      </w:r>
      <w:r w:rsidR="00C7129E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C7129E">
        <w:rPr>
          <w:rFonts w:eastAsia="Times New Roman"/>
          <w:spacing w:val="-6"/>
          <w:sz w:val="28"/>
          <w:szCs w:val="28"/>
        </w:rPr>
        <w:t xml:space="preserve">организовать проведение мероприятий по </w:t>
      </w:r>
      <w:r w:rsidR="00C7129E">
        <w:rPr>
          <w:rFonts w:eastAsia="Times New Roman"/>
          <w:spacing w:val="-5"/>
          <w:sz w:val="28"/>
          <w:szCs w:val="28"/>
        </w:rPr>
        <w:t xml:space="preserve">обеспечению противопожарной безопасности </w:t>
      </w:r>
      <w:r>
        <w:rPr>
          <w:rFonts w:eastAsia="Times New Roman"/>
          <w:spacing w:val="-5"/>
          <w:sz w:val="28"/>
          <w:szCs w:val="28"/>
        </w:rPr>
        <w:t xml:space="preserve"> по</w:t>
      </w:r>
      <w:r w:rsidR="00C7129E">
        <w:rPr>
          <w:rFonts w:eastAsia="Times New Roman"/>
          <w:spacing w:val="-5"/>
          <w:sz w:val="28"/>
          <w:szCs w:val="28"/>
        </w:rPr>
        <w:t xml:space="preserve">дведомственных учреждений, </w:t>
      </w:r>
      <w:r w:rsidR="00C7129E">
        <w:rPr>
          <w:rFonts w:eastAsia="Times New Roman"/>
          <w:spacing w:val="-10"/>
          <w:sz w:val="28"/>
          <w:szCs w:val="28"/>
        </w:rPr>
        <w:t>очистку территорий от сухой травы и других горючих материалов;</w:t>
      </w: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sz w:val="28"/>
          <w:szCs w:val="28"/>
        </w:rPr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Контроль исполнения настоящего постановления оставляю за собой.</w:t>
      </w:r>
    </w:p>
    <w:p w:rsidR="00C7129E" w:rsidRDefault="00C7129E" w:rsidP="00C7129E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eastAsia="Times New Roman"/>
          <w:sz w:val="28"/>
          <w:szCs w:val="28"/>
        </w:rPr>
        <w:t>опубликования.</w:t>
      </w:r>
    </w:p>
    <w:p w:rsidR="00C7129E" w:rsidRDefault="00C7129E" w:rsidP="00C7129E">
      <w:pPr>
        <w:numPr>
          <w:ilvl w:val="0"/>
          <w:numId w:val="3"/>
        </w:numPr>
        <w:shd w:val="clear" w:color="auto" w:fill="FFFFFF"/>
        <w:tabs>
          <w:tab w:val="left" w:pos="1267"/>
        </w:tabs>
        <w:spacing w:after="154"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Настоящие постановление опубликовать (обнародовать) на стендах </w:t>
      </w:r>
      <w:r>
        <w:rPr>
          <w:rFonts w:eastAsia="Times New Roman"/>
          <w:spacing w:val="-10"/>
          <w:sz w:val="28"/>
          <w:szCs w:val="28"/>
        </w:rPr>
        <w:t>администрации  сельского  поселения «Икшицкое».</w:t>
      </w:r>
    </w:p>
    <w:p w:rsidR="00C7129E" w:rsidRDefault="00C7129E" w:rsidP="00C7129E">
      <w:pPr>
        <w:shd w:val="clear" w:color="auto" w:fill="FFFFFF"/>
        <w:spacing w:before="173" w:line="322" w:lineRule="exact"/>
        <w:rPr>
          <w:sz w:val="28"/>
          <w:szCs w:val="28"/>
        </w:rPr>
      </w:pPr>
      <w:r>
        <w:rPr>
          <w:spacing w:val="-23"/>
          <w:sz w:val="28"/>
          <w:szCs w:val="28"/>
        </w:rPr>
        <w:t>Глава с/</w:t>
      </w:r>
      <w:proofErr w:type="spellStart"/>
      <w:proofErr w:type="gramStart"/>
      <w:r>
        <w:rPr>
          <w:spacing w:val="-23"/>
          <w:sz w:val="28"/>
          <w:szCs w:val="28"/>
        </w:rPr>
        <w:t>п</w:t>
      </w:r>
      <w:proofErr w:type="spellEnd"/>
      <w:proofErr w:type="gramEnd"/>
      <w:r>
        <w:rPr>
          <w:spacing w:val="-23"/>
          <w:sz w:val="28"/>
          <w:szCs w:val="28"/>
        </w:rPr>
        <w:t xml:space="preserve"> «Икшицкое»                                               И.Г.  </w:t>
      </w:r>
      <w:proofErr w:type="spellStart"/>
      <w:r>
        <w:rPr>
          <w:spacing w:val="-23"/>
          <w:sz w:val="28"/>
          <w:szCs w:val="28"/>
        </w:rPr>
        <w:t>Резанова</w:t>
      </w:r>
      <w:proofErr w:type="spellEnd"/>
    </w:p>
    <w:p w:rsidR="00F634F2" w:rsidRDefault="00F634F2"/>
    <w:sectPr w:rsidR="00F634F2" w:rsidSect="00F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9E"/>
    <w:rsid w:val="00020AD7"/>
    <w:rsid w:val="000234E3"/>
    <w:rsid w:val="000D2070"/>
    <w:rsid w:val="004F5E9A"/>
    <w:rsid w:val="0074125C"/>
    <w:rsid w:val="00781515"/>
    <w:rsid w:val="007A15A6"/>
    <w:rsid w:val="008A6253"/>
    <w:rsid w:val="008C39A2"/>
    <w:rsid w:val="00AC5DA7"/>
    <w:rsid w:val="00B30F9B"/>
    <w:rsid w:val="00B92C1B"/>
    <w:rsid w:val="00C7129E"/>
    <w:rsid w:val="00D76D63"/>
    <w:rsid w:val="00DD00CF"/>
    <w:rsid w:val="00F634F2"/>
    <w:rsid w:val="00F66C84"/>
    <w:rsid w:val="00F936EB"/>
    <w:rsid w:val="00FB0C70"/>
    <w:rsid w:val="00FD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2023-03-01T02:13:00Z</cp:lastPrinted>
  <dcterms:created xsi:type="dcterms:W3CDTF">2021-05-27T06:53:00Z</dcterms:created>
  <dcterms:modified xsi:type="dcterms:W3CDTF">2024-01-15T06:16:00Z</dcterms:modified>
</cp:coreProperties>
</file>